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1308" w14:textId="77777777" w:rsidR="002C7184" w:rsidRPr="002C7184" w:rsidRDefault="002C7184" w:rsidP="002C7184">
      <w:pPr>
        <w:spacing w:after="0" w:line="240" w:lineRule="auto"/>
        <w:rPr>
          <w:rFonts w:ascii="Arial" w:eastAsia="Times New Roman" w:hAnsi="Arial" w:cs="Arial" w:hint="cs"/>
          <w:noProof w:val="0"/>
          <w:color w:val="212121"/>
          <w:sz w:val="24"/>
          <w:szCs w:val="24"/>
          <w:rtl/>
        </w:rPr>
      </w:pPr>
      <w:r w:rsidRPr="002C7184">
        <w:rPr>
          <w:rFonts w:ascii="Arial" w:eastAsia="Times New Roman" w:hAnsi="Arial" w:cs="Arial"/>
          <w:b/>
          <w:bCs/>
          <w:noProof w:val="0"/>
          <w:color w:val="212121"/>
          <w:sz w:val="24"/>
          <w:szCs w:val="24"/>
          <w:rtl/>
        </w:rPr>
        <w:t>א. הקדמה</w:t>
      </w:r>
    </w:p>
    <w:p w14:paraId="38BED7B9" w14:textId="77777777" w:rsidR="002C7184" w:rsidRPr="002C7184" w:rsidRDefault="002C7184" w:rsidP="002C7184">
      <w:pPr>
        <w:numPr>
          <w:ilvl w:val="0"/>
          <w:numId w:val="1"/>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Pr>
        <w:t> </w:t>
      </w:r>
      <w:r w:rsidRPr="002C7184">
        <w:rPr>
          <w:rFonts w:ascii="Arial" w:eastAsia="Times New Roman" w:hAnsi="Arial" w:cs="Arial"/>
          <w:noProof w:val="0"/>
          <w:color w:val="212121"/>
          <w:sz w:val="24"/>
          <w:szCs w:val="24"/>
          <w:rtl/>
        </w:rPr>
        <w:t>הפרטיות של המבקרים באתר שלנו חשובה לנו מאוד, ואנחנו מחויבים לשמירה עליה. המדיניות הזו מסבירה מה נעשה עם הפרטים האישיים שלכם</w:t>
      </w:r>
      <w:r w:rsidRPr="002C7184">
        <w:rPr>
          <w:rFonts w:ascii="Arial" w:eastAsia="Times New Roman" w:hAnsi="Arial" w:cs="Arial"/>
          <w:noProof w:val="0"/>
          <w:color w:val="212121"/>
          <w:sz w:val="24"/>
          <w:szCs w:val="24"/>
        </w:rPr>
        <w:t>.</w:t>
      </w:r>
    </w:p>
    <w:p w14:paraId="0C66A86E" w14:textId="77777777" w:rsidR="002C7184" w:rsidRPr="002C7184" w:rsidRDefault="002C7184" w:rsidP="002C7184">
      <w:pPr>
        <w:numPr>
          <w:ilvl w:val="0"/>
          <w:numId w:val="1"/>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ההסכמה לשימוש שלנו בעוגיות בהתאם לתנאים של מדיניות זו בזמן הביקור הראשון באתר שלנו, מאפשרת לנו להשתמש בעוגיות בכל פעם שאתם מבקרים באתר</w:t>
      </w:r>
      <w:r w:rsidRPr="002C7184">
        <w:rPr>
          <w:rFonts w:ascii="Arial" w:eastAsia="Times New Roman" w:hAnsi="Arial" w:cs="Arial"/>
          <w:noProof w:val="0"/>
          <w:color w:val="212121"/>
          <w:sz w:val="24"/>
          <w:szCs w:val="24"/>
        </w:rPr>
        <w:t>.</w:t>
      </w:r>
    </w:p>
    <w:p w14:paraId="59583DBB"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b/>
          <w:bCs/>
          <w:noProof w:val="0"/>
          <w:color w:val="212121"/>
          <w:sz w:val="24"/>
          <w:szCs w:val="24"/>
          <w:rtl/>
        </w:rPr>
        <w:t>ב. קרדיט</w:t>
      </w:r>
      <w:r w:rsidRPr="002C7184">
        <w:rPr>
          <w:rFonts w:ascii="Arial" w:eastAsia="Times New Roman" w:hAnsi="Arial" w:cs="Arial"/>
          <w:noProof w:val="0"/>
          <w:color w:val="212121"/>
          <w:sz w:val="24"/>
          <w:szCs w:val="24"/>
        </w:rPr>
        <w:br/>
      </w:r>
      <w:r w:rsidRPr="002C7184">
        <w:rPr>
          <w:rFonts w:ascii="Arial" w:eastAsia="Times New Roman" w:hAnsi="Arial" w:cs="Arial"/>
          <w:noProof w:val="0"/>
          <w:color w:val="212121"/>
          <w:sz w:val="24"/>
          <w:szCs w:val="24"/>
          <w:rtl/>
        </w:rPr>
        <w:t>המסמך הזה נוצר בעזרת תבנית של</w:t>
      </w:r>
      <w:r w:rsidRPr="002C7184">
        <w:rPr>
          <w:rFonts w:ascii="Arial" w:eastAsia="Times New Roman" w:hAnsi="Arial" w:cs="Arial"/>
          <w:noProof w:val="0"/>
          <w:color w:val="212121"/>
          <w:sz w:val="24"/>
          <w:szCs w:val="24"/>
        </w:rPr>
        <w:t xml:space="preserve"> SEQ Legal (seqlegal.com) </w:t>
      </w:r>
      <w:r w:rsidRPr="002C7184">
        <w:rPr>
          <w:rFonts w:ascii="Arial" w:eastAsia="Times New Roman" w:hAnsi="Arial" w:cs="Arial"/>
          <w:noProof w:val="0"/>
          <w:color w:val="212121"/>
          <w:sz w:val="24"/>
          <w:szCs w:val="24"/>
          <w:rtl/>
        </w:rPr>
        <w:t>ושונתה על ידי</w:t>
      </w:r>
      <w:r w:rsidRPr="002C7184">
        <w:rPr>
          <w:rFonts w:ascii="Arial" w:eastAsia="Times New Roman" w:hAnsi="Arial" w:cs="Arial"/>
          <w:noProof w:val="0"/>
          <w:color w:val="212121"/>
          <w:sz w:val="24"/>
          <w:szCs w:val="24"/>
        </w:rPr>
        <w:t xml:space="preserve"> Website Planet (</w:t>
      </w:r>
      <w:hyperlink r:id="rId7" w:history="1">
        <w:r w:rsidRPr="002C7184">
          <w:rPr>
            <w:rFonts w:ascii="Arial" w:eastAsia="Times New Roman" w:hAnsi="Arial" w:cs="Arial"/>
            <w:noProof w:val="0"/>
            <w:color w:val="F94D32"/>
            <w:sz w:val="24"/>
            <w:szCs w:val="24"/>
            <w:u w:val="single"/>
          </w:rPr>
          <w:t>www.websiteplanet.com</w:t>
        </w:r>
      </w:hyperlink>
      <w:r w:rsidRPr="002C7184">
        <w:rPr>
          <w:rFonts w:ascii="Arial" w:eastAsia="Times New Roman" w:hAnsi="Arial" w:cs="Arial"/>
          <w:noProof w:val="0"/>
          <w:color w:val="212121"/>
          <w:sz w:val="24"/>
          <w:szCs w:val="24"/>
        </w:rPr>
        <w:t>)</w:t>
      </w:r>
    </w:p>
    <w:p w14:paraId="29450A7F"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b/>
          <w:bCs/>
          <w:noProof w:val="0"/>
          <w:color w:val="212121"/>
          <w:sz w:val="24"/>
          <w:szCs w:val="24"/>
          <w:rtl/>
        </w:rPr>
        <w:t>ג. איסוף פרטים אישיים</w:t>
      </w:r>
    </w:p>
    <w:p w14:paraId="58B082A0"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ייתכן שהסוגים הבאים של פרטים אישיים ייאספו, יאוחסנו, ויעשה בהם שימוש</w:t>
      </w:r>
      <w:r w:rsidRPr="002C7184">
        <w:rPr>
          <w:rFonts w:ascii="Arial" w:eastAsia="Times New Roman" w:hAnsi="Arial" w:cs="Arial"/>
          <w:noProof w:val="0"/>
          <w:color w:val="212121"/>
          <w:sz w:val="24"/>
          <w:szCs w:val="24"/>
        </w:rPr>
        <w:t>:</w:t>
      </w:r>
    </w:p>
    <w:p w14:paraId="069021D3" w14:textId="77777777" w:rsidR="002C7184" w:rsidRPr="002C7184" w:rsidRDefault="002C7184" w:rsidP="002C7184">
      <w:pPr>
        <w:numPr>
          <w:ilvl w:val="0"/>
          <w:numId w:val="2"/>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מידע על המחשב שלכם, כולל כתובת ה</w:t>
      </w:r>
      <w:r w:rsidRPr="002C7184">
        <w:rPr>
          <w:rFonts w:ascii="Arial" w:eastAsia="Times New Roman" w:hAnsi="Arial" w:cs="Arial"/>
          <w:noProof w:val="0"/>
          <w:color w:val="212121"/>
          <w:sz w:val="24"/>
          <w:szCs w:val="24"/>
        </w:rPr>
        <w:t xml:space="preserve">-IP </w:t>
      </w:r>
      <w:r w:rsidRPr="002C7184">
        <w:rPr>
          <w:rFonts w:ascii="Arial" w:eastAsia="Times New Roman" w:hAnsi="Arial" w:cs="Arial"/>
          <w:noProof w:val="0"/>
          <w:color w:val="212121"/>
          <w:sz w:val="24"/>
          <w:szCs w:val="24"/>
          <w:rtl/>
        </w:rPr>
        <w:t>שלכם, מיקומכם הגאוגרפי, סוג הדפדפן והגרסה שלו, ומערכת ההפעלה</w:t>
      </w:r>
      <w:r w:rsidRPr="002C7184">
        <w:rPr>
          <w:rFonts w:ascii="Arial" w:eastAsia="Times New Roman" w:hAnsi="Arial" w:cs="Arial"/>
          <w:noProof w:val="0"/>
          <w:color w:val="212121"/>
          <w:sz w:val="24"/>
          <w:szCs w:val="24"/>
        </w:rPr>
        <w:t>;</w:t>
      </w:r>
    </w:p>
    <w:p w14:paraId="626E4C21" w14:textId="77777777" w:rsidR="002C7184" w:rsidRPr="002C7184" w:rsidRDefault="002C7184" w:rsidP="002C7184">
      <w:pPr>
        <w:numPr>
          <w:ilvl w:val="0"/>
          <w:numId w:val="2"/>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מידע על הביקורים והשימוש שלכם באתר, כולל מקור ההפניה, אורך הביקור, צפיות בעמודים, ונתיבי המעבר שלכם באתר</w:t>
      </w:r>
      <w:r w:rsidRPr="002C7184">
        <w:rPr>
          <w:rFonts w:ascii="Arial" w:eastAsia="Times New Roman" w:hAnsi="Arial" w:cs="Arial"/>
          <w:noProof w:val="0"/>
          <w:color w:val="212121"/>
          <w:sz w:val="24"/>
          <w:szCs w:val="24"/>
        </w:rPr>
        <w:t>;</w:t>
      </w:r>
    </w:p>
    <w:p w14:paraId="3C6B7BD5" w14:textId="77777777" w:rsidR="002C7184" w:rsidRPr="002C7184" w:rsidRDefault="002C7184" w:rsidP="002C7184">
      <w:pPr>
        <w:numPr>
          <w:ilvl w:val="0"/>
          <w:numId w:val="2"/>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מידע, כמו למשל כתובת הדואר האלקטרוני שלכם, שאתם מזינים בזמן ההרשמה לאתר שלנו</w:t>
      </w:r>
      <w:r w:rsidRPr="002C7184">
        <w:rPr>
          <w:rFonts w:ascii="Arial" w:eastAsia="Times New Roman" w:hAnsi="Arial" w:cs="Arial"/>
          <w:noProof w:val="0"/>
          <w:color w:val="212121"/>
          <w:sz w:val="24"/>
          <w:szCs w:val="24"/>
        </w:rPr>
        <w:t>;</w:t>
      </w:r>
    </w:p>
    <w:p w14:paraId="027A7F29" w14:textId="77777777" w:rsidR="002C7184" w:rsidRPr="002C7184" w:rsidRDefault="002C7184" w:rsidP="002C7184">
      <w:pPr>
        <w:numPr>
          <w:ilvl w:val="0"/>
          <w:numId w:val="2"/>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מידע שאתם מזינים בזמן יצירת פרופיל באתר שלנו—לדוגמה, השם שלכם, תמונות פרופיל, מגדר, יום הולדת, מצב מערכות יחסים, תחומי עניין ותחביבים, פרטי השכלה, ופרטי תעסוקה</w:t>
      </w:r>
      <w:r w:rsidRPr="002C7184">
        <w:rPr>
          <w:rFonts w:ascii="Arial" w:eastAsia="Times New Roman" w:hAnsi="Arial" w:cs="Arial"/>
          <w:noProof w:val="0"/>
          <w:color w:val="212121"/>
          <w:sz w:val="24"/>
          <w:szCs w:val="24"/>
        </w:rPr>
        <w:t>;</w:t>
      </w:r>
    </w:p>
    <w:p w14:paraId="306D0723" w14:textId="77777777" w:rsidR="002C7184" w:rsidRPr="002C7184" w:rsidRDefault="002C7184" w:rsidP="002C7184">
      <w:pPr>
        <w:numPr>
          <w:ilvl w:val="0"/>
          <w:numId w:val="2"/>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מידע, כמו למשל השם וכתובת הדואר האלקטרוני שלכם, שאתם מזינים על מנת ליצור מנוי להודעות הדואר האלקטרוני ו/או הניוזלטר שלנו</w:t>
      </w:r>
      <w:r w:rsidRPr="002C7184">
        <w:rPr>
          <w:rFonts w:ascii="Arial" w:eastAsia="Times New Roman" w:hAnsi="Arial" w:cs="Arial"/>
          <w:noProof w:val="0"/>
          <w:color w:val="212121"/>
          <w:sz w:val="24"/>
          <w:szCs w:val="24"/>
        </w:rPr>
        <w:t>;</w:t>
      </w:r>
    </w:p>
    <w:p w14:paraId="61B788E1" w14:textId="77777777" w:rsidR="002C7184" w:rsidRPr="002C7184" w:rsidRDefault="002C7184" w:rsidP="002C7184">
      <w:pPr>
        <w:numPr>
          <w:ilvl w:val="0"/>
          <w:numId w:val="2"/>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המידע שאתם מזינים בזמן השימוש בשירותים באתר שלנו</w:t>
      </w:r>
      <w:r w:rsidRPr="002C7184">
        <w:rPr>
          <w:rFonts w:ascii="Arial" w:eastAsia="Times New Roman" w:hAnsi="Arial" w:cs="Arial"/>
          <w:noProof w:val="0"/>
          <w:color w:val="212121"/>
          <w:sz w:val="24"/>
          <w:szCs w:val="24"/>
        </w:rPr>
        <w:t>;</w:t>
      </w:r>
    </w:p>
    <w:p w14:paraId="590B154D" w14:textId="77777777" w:rsidR="002C7184" w:rsidRPr="002C7184" w:rsidRDefault="002C7184" w:rsidP="002C7184">
      <w:pPr>
        <w:numPr>
          <w:ilvl w:val="0"/>
          <w:numId w:val="2"/>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מידע שנוצר בזמן השימוש באתר שלנו, כולל מתי, כמה, ובאילו נסיבות אתם משתמשים בו</w:t>
      </w:r>
      <w:r w:rsidRPr="002C7184">
        <w:rPr>
          <w:rFonts w:ascii="Arial" w:eastAsia="Times New Roman" w:hAnsi="Arial" w:cs="Arial"/>
          <w:noProof w:val="0"/>
          <w:color w:val="212121"/>
          <w:sz w:val="24"/>
          <w:szCs w:val="24"/>
        </w:rPr>
        <w:t>;</w:t>
      </w:r>
    </w:p>
    <w:p w14:paraId="193D0497" w14:textId="77777777" w:rsidR="002C7184" w:rsidRPr="002C7184" w:rsidRDefault="002C7184" w:rsidP="002C7184">
      <w:pPr>
        <w:numPr>
          <w:ilvl w:val="0"/>
          <w:numId w:val="2"/>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מידע שקשור לכל דבר שאתם רוכשים, שירותים בהם אתם משתמשים, או העברות שאתם מבצעים באתר שלנו, הכולל את השם שלכם, הכתובת, מספר הטלפון, כתובת הדואר האלקטרוני, ופרטי כרטיס האשראי שלכם</w:t>
      </w:r>
      <w:r w:rsidRPr="002C7184">
        <w:rPr>
          <w:rFonts w:ascii="Arial" w:eastAsia="Times New Roman" w:hAnsi="Arial" w:cs="Arial"/>
          <w:noProof w:val="0"/>
          <w:color w:val="212121"/>
          <w:sz w:val="24"/>
          <w:szCs w:val="24"/>
        </w:rPr>
        <w:t>;</w:t>
      </w:r>
    </w:p>
    <w:p w14:paraId="54E5D19F" w14:textId="77777777" w:rsidR="002C7184" w:rsidRPr="002C7184" w:rsidRDefault="002C7184" w:rsidP="002C7184">
      <w:pPr>
        <w:numPr>
          <w:ilvl w:val="0"/>
          <w:numId w:val="2"/>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מידע שאתם מפרסמים באתר שלנו בכוונה לפרסמו באינטרנט, שכולל את שם המשתמש שלכם, תמונות הפרופיל, ותוכן התגובות שלכם</w:t>
      </w:r>
      <w:r w:rsidRPr="002C7184">
        <w:rPr>
          <w:rFonts w:ascii="Arial" w:eastAsia="Times New Roman" w:hAnsi="Arial" w:cs="Arial"/>
          <w:noProof w:val="0"/>
          <w:color w:val="212121"/>
          <w:sz w:val="24"/>
          <w:szCs w:val="24"/>
        </w:rPr>
        <w:t>;</w:t>
      </w:r>
    </w:p>
    <w:p w14:paraId="0FA7A685" w14:textId="77777777" w:rsidR="002C7184" w:rsidRPr="002C7184" w:rsidRDefault="002C7184" w:rsidP="002C7184">
      <w:pPr>
        <w:numPr>
          <w:ilvl w:val="0"/>
          <w:numId w:val="2"/>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מידע שנכלל במסרים שאתם שולחים לנו בדואר האלקטרוני או באמצעות האתר שלנו, כולל תוכן המסר והמטא-דאתה שלו</w:t>
      </w:r>
      <w:r w:rsidRPr="002C7184">
        <w:rPr>
          <w:rFonts w:ascii="Arial" w:eastAsia="Times New Roman" w:hAnsi="Arial" w:cs="Arial"/>
          <w:noProof w:val="0"/>
          <w:color w:val="212121"/>
          <w:sz w:val="24"/>
          <w:szCs w:val="24"/>
        </w:rPr>
        <w:t>;</w:t>
      </w:r>
    </w:p>
    <w:p w14:paraId="2DABE30E" w14:textId="77777777" w:rsidR="002C7184" w:rsidRPr="002C7184" w:rsidRDefault="002C7184" w:rsidP="002C7184">
      <w:pPr>
        <w:numPr>
          <w:ilvl w:val="0"/>
          <w:numId w:val="2"/>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כל סוג אחר של פרטים אישיים שאתם שולחים אלינו</w:t>
      </w:r>
      <w:r w:rsidRPr="002C7184">
        <w:rPr>
          <w:rFonts w:ascii="Arial" w:eastAsia="Times New Roman" w:hAnsi="Arial" w:cs="Arial"/>
          <w:noProof w:val="0"/>
          <w:color w:val="212121"/>
          <w:sz w:val="24"/>
          <w:szCs w:val="24"/>
        </w:rPr>
        <w:t>.</w:t>
      </w:r>
    </w:p>
    <w:p w14:paraId="36326667"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לפני שתחשפו בפנינו את הפרטים האישיים של אדם אחר, עליכם לבקש את הסכמת האדם הזה גם עבור השיתוף וגם עבור העיבוד של אותם הפרטים האישיים לפי מדיניות זו</w:t>
      </w:r>
    </w:p>
    <w:p w14:paraId="468F60D9"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b/>
          <w:bCs/>
          <w:noProof w:val="0"/>
          <w:color w:val="212121"/>
          <w:sz w:val="24"/>
          <w:szCs w:val="24"/>
          <w:rtl/>
        </w:rPr>
        <w:t>ד. שימוש בפרטים האישיים שלכם</w:t>
      </w:r>
    </w:p>
    <w:p w14:paraId="05834019"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בפרטים אישיים שנמסרו לנו דרך האתר שלנו ייעשה שימוש למטרות שצוינו במדיניות זו, או בעמודים הרלוונטיים שבאתר. ייתכן שנשתמש בפרטים האישיים שלכם למטרות הבאות</w:t>
      </w:r>
      <w:r w:rsidRPr="002C7184">
        <w:rPr>
          <w:rFonts w:ascii="Arial" w:eastAsia="Times New Roman" w:hAnsi="Arial" w:cs="Arial"/>
          <w:noProof w:val="0"/>
          <w:color w:val="212121"/>
          <w:sz w:val="24"/>
          <w:szCs w:val="24"/>
        </w:rPr>
        <w:t>:</w:t>
      </w:r>
    </w:p>
    <w:p w14:paraId="173EBBB4" w14:textId="77777777" w:rsidR="002C7184" w:rsidRPr="002C7184" w:rsidRDefault="002C7184" w:rsidP="002C7184">
      <w:pPr>
        <w:numPr>
          <w:ilvl w:val="0"/>
          <w:numId w:val="3"/>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ניהול האתר והעסק שלנו</w:t>
      </w:r>
      <w:r w:rsidRPr="002C7184">
        <w:rPr>
          <w:rFonts w:ascii="Arial" w:eastAsia="Times New Roman" w:hAnsi="Arial" w:cs="Arial"/>
          <w:noProof w:val="0"/>
          <w:color w:val="212121"/>
          <w:sz w:val="24"/>
          <w:szCs w:val="24"/>
        </w:rPr>
        <w:t>;</w:t>
      </w:r>
    </w:p>
    <w:p w14:paraId="5CB399D8" w14:textId="77777777" w:rsidR="002C7184" w:rsidRPr="002C7184" w:rsidRDefault="002C7184" w:rsidP="002C7184">
      <w:pPr>
        <w:numPr>
          <w:ilvl w:val="0"/>
          <w:numId w:val="3"/>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התאמה האישית של האתר עבורכם</w:t>
      </w:r>
      <w:r w:rsidRPr="002C7184">
        <w:rPr>
          <w:rFonts w:ascii="Arial" w:eastAsia="Times New Roman" w:hAnsi="Arial" w:cs="Arial"/>
          <w:noProof w:val="0"/>
          <w:color w:val="212121"/>
          <w:sz w:val="24"/>
          <w:szCs w:val="24"/>
        </w:rPr>
        <w:t>;</w:t>
      </w:r>
    </w:p>
    <w:p w14:paraId="7121C8CF" w14:textId="77777777" w:rsidR="002C7184" w:rsidRPr="002C7184" w:rsidRDefault="002C7184" w:rsidP="002C7184">
      <w:pPr>
        <w:numPr>
          <w:ilvl w:val="0"/>
          <w:numId w:val="3"/>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לאפשר לכם להשתמש בשירותים הזמינים באתר שלנו</w:t>
      </w:r>
      <w:r w:rsidRPr="002C7184">
        <w:rPr>
          <w:rFonts w:ascii="Arial" w:eastAsia="Times New Roman" w:hAnsi="Arial" w:cs="Arial"/>
          <w:noProof w:val="0"/>
          <w:color w:val="212121"/>
          <w:sz w:val="24"/>
          <w:szCs w:val="24"/>
        </w:rPr>
        <w:t>;</w:t>
      </w:r>
    </w:p>
    <w:p w14:paraId="3821A922" w14:textId="77777777" w:rsidR="002C7184" w:rsidRPr="002C7184" w:rsidRDefault="002C7184" w:rsidP="002C7184">
      <w:pPr>
        <w:numPr>
          <w:ilvl w:val="0"/>
          <w:numId w:val="3"/>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שליחה של סחורות שרכשתם דרך האתר</w:t>
      </w:r>
      <w:r w:rsidRPr="002C7184">
        <w:rPr>
          <w:rFonts w:ascii="Arial" w:eastAsia="Times New Roman" w:hAnsi="Arial" w:cs="Arial"/>
          <w:noProof w:val="0"/>
          <w:color w:val="212121"/>
          <w:sz w:val="24"/>
          <w:szCs w:val="24"/>
        </w:rPr>
        <w:t>;</w:t>
      </w:r>
    </w:p>
    <w:p w14:paraId="7E62419C" w14:textId="77777777" w:rsidR="002C7184" w:rsidRPr="002C7184" w:rsidRDefault="002C7184" w:rsidP="002C7184">
      <w:pPr>
        <w:numPr>
          <w:ilvl w:val="0"/>
          <w:numId w:val="3"/>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אספקה של שירותים שרכשתם דרך האתר</w:t>
      </w:r>
      <w:r w:rsidRPr="002C7184">
        <w:rPr>
          <w:rFonts w:ascii="Arial" w:eastAsia="Times New Roman" w:hAnsi="Arial" w:cs="Arial"/>
          <w:noProof w:val="0"/>
          <w:color w:val="212121"/>
          <w:sz w:val="24"/>
          <w:szCs w:val="24"/>
        </w:rPr>
        <w:t>;</w:t>
      </w:r>
    </w:p>
    <w:p w14:paraId="1A7BE9B9" w14:textId="77777777" w:rsidR="002C7184" w:rsidRPr="002C7184" w:rsidRDefault="002C7184" w:rsidP="002C7184">
      <w:pPr>
        <w:numPr>
          <w:ilvl w:val="0"/>
          <w:numId w:val="3"/>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שליחה של הצהרות, חשבונות עסקה, ותזכורות תשלום אליכם, ואיסוף תשלומים מכם</w:t>
      </w:r>
      <w:r w:rsidRPr="002C7184">
        <w:rPr>
          <w:rFonts w:ascii="Arial" w:eastAsia="Times New Roman" w:hAnsi="Arial" w:cs="Arial"/>
          <w:noProof w:val="0"/>
          <w:color w:val="212121"/>
          <w:sz w:val="24"/>
          <w:szCs w:val="24"/>
        </w:rPr>
        <w:t>.</w:t>
      </w:r>
    </w:p>
    <w:p w14:paraId="1EC20EFD" w14:textId="77777777" w:rsidR="002C7184" w:rsidRPr="002C7184" w:rsidRDefault="002C7184" w:rsidP="002C7184">
      <w:pPr>
        <w:numPr>
          <w:ilvl w:val="0"/>
          <w:numId w:val="3"/>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לשלוח לכם הודעות מסחריות שאינן שיווקיות</w:t>
      </w:r>
      <w:r w:rsidRPr="002C7184">
        <w:rPr>
          <w:rFonts w:ascii="Arial" w:eastAsia="Times New Roman" w:hAnsi="Arial" w:cs="Arial"/>
          <w:noProof w:val="0"/>
          <w:color w:val="212121"/>
          <w:sz w:val="24"/>
          <w:szCs w:val="24"/>
        </w:rPr>
        <w:t>;</w:t>
      </w:r>
    </w:p>
    <w:p w14:paraId="15C5BCE8" w14:textId="77777777" w:rsidR="002C7184" w:rsidRPr="002C7184" w:rsidRDefault="002C7184" w:rsidP="002C7184">
      <w:pPr>
        <w:numPr>
          <w:ilvl w:val="0"/>
          <w:numId w:val="3"/>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לשלוח לכם התראות בדואר אלקטרוני שביקשתם באופן ספציפי</w:t>
      </w:r>
      <w:r w:rsidRPr="002C7184">
        <w:rPr>
          <w:rFonts w:ascii="Arial" w:eastAsia="Times New Roman" w:hAnsi="Arial" w:cs="Arial"/>
          <w:noProof w:val="0"/>
          <w:color w:val="212121"/>
          <w:sz w:val="24"/>
          <w:szCs w:val="24"/>
        </w:rPr>
        <w:t>;</w:t>
      </w:r>
    </w:p>
    <w:p w14:paraId="5DECBE36" w14:textId="77777777" w:rsidR="002C7184" w:rsidRPr="002C7184" w:rsidRDefault="002C7184" w:rsidP="002C7184">
      <w:pPr>
        <w:numPr>
          <w:ilvl w:val="0"/>
          <w:numId w:val="3"/>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lastRenderedPageBreak/>
        <w:t>שליחה של הניוזלטר שלנו אליכם בדואר אלקטרוני, אם ביקשתם זאת (אתם יכולים להודיע לנו בכל עת שכבר אין לכם צורך בניוזלטר)</w:t>
      </w:r>
      <w:r w:rsidRPr="002C7184">
        <w:rPr>
          <w:rFonts w:ascii="Arial" w:eastAsia="Times New Roman" w:hAnsi="Arial" w:cs="Arial"/>
          <w:noProof w:val="0"/>
          <w:color w:val="212121"/>
          <w:sz w:val="24"/>
          <w:szCs w:val="24"/>
        </w:rPr>
        <w:t>;</w:t>
      </w:r>
    </w:p>
    <w:p w14:paraId="5E4A04B8" w14:textId="77777777" w:rsidR="002C7184" w:rsidRPr="002C7184" w:rsidRDefault="002C7184" w:rsidP="002C7184">
      <w:pPr>
        <w:numPr>
          <w:ilvl w:val="0"/>
          <w:numId w:val="3"/>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שליחה של מסרים שיווקיים שקשורים לעסק שלנו והעסקים של חברות צד ג’ שנבחרו בקפידה שלדעתנו עשויות לעניין אתכם, בדואר או, במקרים שבהם הסכמתם לכך ספציפית, בדואר האלקטרוני, או באמצעות טכנולוגיות דומות (אתם יכולים ליידע אותנו בכל עת אם אתם כבר לא מעוניינים במסרים שיווקיים)</w:t>
      </w:r>
      <w:r w:rsidRPr="002C7184">
        <w:rPr>
          <w:rFonts w:ascii="Arial" w:eastAsia="Times New Roman" w:hAnsi="Arial" w:cs="Arial"/>
          <w:noProof w:val="0"/>
          <w:color w:val="212121"/>
          <w:sz w:val="24"/>
          <w:szCs w:val="24"/>
        </w:rPr>
        <w:t>;</w:t>
      </w:r>
    </w:p>
    <w:p w14:paraId="58A3DE49" w14:textId="77777777" w:rsidR="002C7184" w:rsidRPr="002C7184" w:rsidRDefault="002C7184" w:rsidP="002C7184">
      <w:pPr>
        <w:numPr>
          <w:ilvl w:val="0"/>
          <w:numId w:val="3"/>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אספקה של מידע סטטיסטי בנוגע למשתמשים שלנו לצד ג’ (אבל צד ג’ זה לא יוכל לזהות אף משתמש בודד לפי המידע)</w:t>
      </w:r>
      <w:r w:rsidRPr="002C7184">
        <w:rPr>
          <w:rFonts w:ascii="Arial" w:eastAsia="Times New Roman" w:hAnsi="Arial" w:cs="Arial"/>
          <w:noProof w:val="0"/>
          <w:color w:val="212121"/>
          <w:sz w:val="24"/>
          <w:szCs w:val="24"/>
        </w:rPr>
        <w:t>;</w:t>
      </w:r>
    </w:p>
    <w:p w14:paraId="21936F63" w14:textId="77777777" w:rsidR="002C7184" w:rsidRPr="002C7184" w:rsidRDefault="002C7184" w:rsidP="002C7184">
      <w:pPr>
        <w:numPr>
          <w:ilvl w:val="0"/>
          <w:numId w:val="3"/>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טיפול בבירורים ותלונות שהוגשו על ידכם או נוגעות אליכם וקשורות לאתר שלנו</w:t>
      </w:r>
      <w:r w:rsidRPr="002C7184">
        <w:rPr>
          <w:rFonts w:ascii="Arial" w:eastAsia="Times New Roman" w:hAnsi="Arial" w:cs="Arial"/>
          <w:noProof w:val="0"/>
          <w:color w:val="212121"/>
          <w:sz w:val="24"/>
          <w:szCs w:val="24"/>
        </w:rPr>
        <w:t>;</w:t>
      </w:r>
    </w:p>
    <w:p w14:paraId="3024ECC7" w14:textId="77777777" w:rsidR="002C7184" w:rsidRPr="002C7184" w:rsidRDefault="002C7184" w:rsidP="002C7184">
      <w:pPr>
        <w:numPr>
          <w:ilvl w:val="0"/>
          <w:numId w:val="3"/>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לשמור על האתר שלנו מאובטח ולמנוע הונאה</w:t>
      </w:r>
      <w:r w:rsidRPr="002C7184">
        <w:rPr>
          <w:rFonts w:ascii="Arial" w:eastAsia="Times New Roman" w:hAnsi="Arial" w:cs="Arial"/>
          <w:noProof w:val="0"/>
          <w:color w:val="212121"/>
          <w:sz w:val="24"/>
          <w:szCs w:val="24"/>
        </w:rPr>
        <w:t>;</w:t>
      </w:r>
    </w:p>
    <w:p w14:paraId="139C5088" w14:textId="77777777" w:rsidR="002C7184" w:rsidRPr="002C7184" w:rsidRDefault="002C7184" w:rsidP="002C7184">
      <w:pPr>
        <w:numPr>
          <w:ilvl w:val="0"/>
          <w:numId w:val="3"/>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אימות של היענות לתנאי השירות המכתיבים את אופן השימוש באתר (כולל ניטור של הודעות פרטיות שנשלחו דרך שירות ההודעות הפרטיות של האתר שלנו)</w:t>
      </w:r>
      <w:r w:rsidRPr="002C7184">
        <w:rPr>
          <w:rFonts w:ascii="Arial" w:eastAsia="Times New Roman" w:hAnsi="Arial" w:cs="Arial"/>
          <w:noProof w:val="0"/>
          <w:color w:val="212121"/>
          <w:sz w:val="24"/>
          <w:szCs w:val="24"/>
        </w:rPr>
        <w:t>;</w:t>
      </w:r>
    </w:p>
    <w:p w14:paraId="6ECA3AC2" w14:textId="77777777" w:rsidR="002C7184" w:rsidRPr="002C7184" w:rsidRDefault="002C7184" w:rsidP="002C7184">
      <w:pPr>
        <w:numPr>
          <w:ilvl w:val="0"/>
          <w:numId w:val="3"/>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ושימושים אחרים</w:t>
      </w:r>
      <w:r w:rsidRPr="002C7184">
        <w:rPr>
          <w:rFonts w:ascii="Arial" w:eastAsia="Times New Roman" w:hAnsi="Arial" w:cs="Arial"/>
          <w:noProof w:val="0"/>
          <w:color w:val="212121"/>
          <w:sz w:val="24"/>
          <w:szCs w:val="24"/>
        </w:rPr>
        <w:t>.</w:t>
      </w:r>
    </w:p>
    <w:p w14:paraId="5F3D1E02"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אם תמסרו לנו מידע אישי לפרסום באתר שלנו, אנחנו נפרסם את המידע ונשתמש בו בדרכים אחרות בהתאם לרישיון שתספקו לנו</w:t>
      </w:r>
      <w:r w:rsidRPr="002C7184">
        <w:rPr>
          <w:rFonts w:ascii="Arial" w:eastAsia="Times New Roman" w:hAnsi="Arial" w:cs="Arial"/>
          <w:noProof w:val="0"/>
          <w:color w:val="212121"/>
          <w:sz w:val="24"/>
          <w:szCs w:val="24"/>
        </w:rPr>
        <w:t>.</w:t>
      </w:r>
    </w:p>
    <w:p w14:paraId="46B5248B"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ניתן להשתמש בהגדרות הפרטיות שלכם כדי להגביל את הפרסום של המידע שלכם באתר שלנו, וניתן לשנות אותן בעזרת בקרות הפרטיות שבאתר</w:t>
      </w:r>
      <w:r w:rsidRPr="002C7184">
        <w:rPr>
          <w:rFonts w:ascii="Arial" w:eastAsia="Times New Roman" w:hAnsi="Arial" w:cs="Arial"/>
          <w:noProof w:val="0"/>
          <w:color w:val="212121"/>
          <w:sz w:val="24"/>
          <w:szCs w:val="24"/>
        </w:rPr>
        <w:t>.</w:t>
      </w:r>
    </w:p>
    <w:p w14:paraId="2E47BEF7"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אנחנו לא נספק את הפרטים האישיים שלכם ללא הסכמתכם לכל צד ג’ שהוא, לצורך השיווק הישיר שלו, או של כל צד ג’ אחר</w:t>
      </w:r>
      <w:r w:rsidRPr="002C7184">
        <w:rPr>
          <w:rFonts w:ascii="Arial" w:eastAsia="Times New Roman" w:hAnsi="Arial" w:cs="Arial"/>
          <w:noProof w:val="0"/>
          <w:color w:val="212121"/>
          <w:sz w:val="24"/>
          <w:szCs w:val="24"/>
        </w:rPr>
        <w:t>.</w:t>
      </w:r>
    </w:p>
    <w:p w14:paraId="1175D4BD"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b/>
          <w:bCs/>
          <w:noProof w:val="0"/>
          <w:color w:val="212121"/>
          <w:sz w:val="24"/>
          <w:szCs w:val="24"/>
          <w:rtl/>
        </w:rPr>
        <w:t>ה. חשיפת פרטים אישיים</w:t>
      </w:r>
    </w:p>
    <w:p w14:paraId="706F0351"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אנחנו עשויים למסור את הפרטים האישיים שלכם לכל אחד מהעובדים, המנהלים, המבטחים, היועצים המקצועיים, הסוכנים, הספקים, או קבלני המשנה שלנו, במידה סבירה וכנדרש למטרות המצוינות במדיניות זו</w:t>
      </w:r>
      <w:r w:rsidRPr="002C7184">
        <w:rPr>
          <w:rFonts w:ascii="Arial" w:eastAsia="Times New Roman" w:hAnsi="Arial" w:cs="Arial"/>
          <w:noProof w:val="0"/>
          <w:color w:val="212121"/>
          <w:sz w:val="24"/>
          <w:szCs w:val="24"/>
        </w:rPr>
        <w:t>.</w:t>
      </w:r>
    </w:p>
    <w:p w14:paraId="6DDF1E27"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אנחנו עשויים למסור את הפרטים האישיים שלכם לכל חברה בקבוצת החברות שלנו (זה אומר כל חברות הבת שלנו, חברת הגג שלנו, וכל חברות הבת שלה) במידה סבירה וכנדרש למטרות המצוינות במדיניות זו</w:t>
      </w:r>
      <w:r w:rsidRPr="002C7184">
        <w:rPr>
          <w:rFonts w:ascii="Arial" w:eastAsia="Times New Roman" w:hAnsi="Arial" w:cs="Arial"/>
          <w:noProof w:val="0"/>
          <w:color w:val="212121"/>
          <w:sz w:val="24"/>
          <w:szCs w:val="24"/>
        </w:rPr>
        <w:t>.</w:t>
      </w:r>
    </w:p>
    <w:p w14:paraId="2394B562"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אנחנו עשויים למסור את הפרטים האישיים שלכם</w:t>
      </w:r>
      <w:r w:rsidRPr="002C7184">
        <w:rPr>
          <w:rFonts w:ascii="Arial" w:eastAsia="Times New Roman" w:hAnsi="Arial" w:cs="Arial"/>
          <w:noProof w:val="0"/>
          <w:color w:val="212121"/>
          <w:sz w:val="24"/>
          <w:szCs w:val="24"/>
        </w:rPr>
        <w:t>:</w:t>
      </w:r>
    </w:p>
    <w:p w14:paraId="1AFF23C8" w14:textId="77777777" w:rsidR="002C7184" w:rsidRPr="002C7184" w:rsidRDefault="002C7184" w:rsidP="002C7184">
      <w:pPr>
        <w:numPr>
          <w:ilvl w:val="0"/>
          <w:numId w:val="4"/>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לפי מה שנדרש מאתנו על פי חוק</w:t>
      </w:r>
      <w:r w:rsidRPr="002C7184">
        <w:rPr>
          <w:rFonts w:ascii="Arial" w:eastAsia="Times New Roman" w:hAnsi="Arial" w:cs="Arial"/>
          <w:noProof w:val="0"/>
          <w:color w:val="212121"/>
          <w:sz w:val="24"/>
          <w:szCs w:val="24"/>
        </w:rPr>
        <w:t>;</w:t>
      </w:r>
    </w:p>
    <w:p w14:paraId="490C6574" w14:textId="77777777" w:rsidR="002C7184" w:rsidRPr="002C7184" w:rsidRDefault="002C7184" w:rsidP="002C7184">
      <w:pPr>
        <w:numPr>
          <w:ilvl w:val="0"/>
          <w:numId w:val="4"/>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בהקשר של כל הליך משפטי קיים או עתידי</w:t>
      </w:r>
      <w:r w:rsidRPr="002C7184">
        <w:rPr>
          <w:rFonts w:ascii="Arial" w:eastAsia="Times New Roman" w:hAnsi="Arial" w:cs="Arial"/>
          <w:noProof w:val="0"/>
          <w:color w:val="212121"/>
          <w:sz w:val="24"/>
          <w:szCs w:val="24"/>
        </w:rPr>
        <w:t>;</w:t>
      </w:r>
    </w:p>
    <w:p w14:paraId="7B9CFD03" w14:textId="77777777" w:rsidR="002C7184" w:rsidRPr="002C7184" w:rsidRDefault="002C7184" w:rsidP="002C7184">
      <w:pPr>
        <w:numPr>
          <w:ilvl w:val="0"/>
          <w:numId w:val="4"/>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על מנת לבסס, להפעיל, או להגן על זכויותינו המשפטיות (כולל אספקה של מידע לאחרים למטרות מניעת הונאה והפחתה של סיכון אשראי)</w:t>
      </w:r>
      <w:r w:rsidRPr="002C7184">
        <w:rPr>
          <w:rFonts w:ascii="Arial" w:eastAsia="Times New Roman" w:hAnsi="Arial" w:cs="Arial"/>
          <w:noProof w:val="0"/>
          <w:color w:val="212121"/>
          <w:sz w:val="24"/>
          <w:szCs w:val="24"/>
        </w:rPr>
        <w:t>;</w:t>
      </w:r>
    </w:p>
    <w:p w14:paraId="50A34F2E" w14:textId="77777777" w:rsidR="002C7184" w:rsidRPr="002C7184" w:rsidRDefault="002C7184" w:rsidP="002C7184">
      <w:pPr>
        <w:numPr>
          <w:ilvl w:val="0"/>
          <w:numId w:val="4"/>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לרוכש (או הרוכש הפוטנציאלי) של כל עסק או רכוש שאנחנו רוכשים (או שוקלים לרכוש)</w:t>
      </w:r>
      <w:r w:rsidRPr="002C7184">
        <w:rPr>
          <w:rFonts w:ascii="Arial" w:eastAsia="Times New Roman" w:hAnsi="Arial" w:cs="Arial"/>
          <w:noProof w:val="0"/>
          <w:color w:val="212121"/>
          <w:sz w:val="24"/>
          <w:szCs w:val="24"/>
        </w:rPr>
        <w:t>;</w:t>
      </w:r>
    </w:p>
    <w:p w14:paraId="2421718D" w14:textId="77777777" w:rsidR="002C7184" w:rsidRPr="002C7184" w:rsidRDefault="002C7184" w:rsidP="002C7184">
      <w:pPr>
        <w:numPr>
          <w:ilvl w:val="0"/>
          <w:numId w:val="4"/>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ולכל אדם שאנחנו מאמינים במידה סבירה שעשוי לפנות לבית דין או לכל רשות מוסמכת לצורך מסירה של הפרטים האישיים בהם סביר לדעתנו שאותו בית דין או רשות יורה על מסירה של פרטים אישיים אלה</w:t>
      </w:r>
      <w:r w:rsidRPr="002C7184">
        <w:rPr>
          <w:rFonts w:ascii="Arial" w:eastAsia="Times New Roman" w:hAnsi="Arial" w:cs="Arial"/>
          <w:noProof w:val="0"/>
          <w:color w:val="212121"/>
          <w:sz w:val="24"/>
          <w:szCs w:val="24"/>
        </w:rPr>
        <w:t>.</w:t>
      </w:r>
    </w:p>
    <w:p w14:paraId="320DFFE5"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למעט על פי הכתוב במדיניות זו, אנו לא נספק את הפרטים האישיים שלכם לצד ג</w:t>
      </w:r>
      <w:r w:rsidRPr="002C7184">
        <w:rPr>
          <w:rFonts w:ascii="Arial" w:eastAsia="Times New Roman" w:hAnsi="Arial" w:cs="Arial"/>
          <w:noProof w:val="0"/>
          <w:color w:val="212121"/>
          <w:sz w:val="24"/>
          <w:szCs w:val="24"/>
        </w:rPr>
        <w:t>’.</w:t>
      </w:r>
    </w:p>
    <w:p w14:paraId="5E1ECD94"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b/>
          <w:bCs/>
          <w:noProof w:val="0"/>
          <w:color w:val="212121"/>
          <w:sz w:val="24"/>
          <w:szCs w:val="24"/>
          <w:rtl/>
        </w:rPr>
        <w:t>ו. העברות נתונים בינלאומיות</w:t>
      </w:r>
    </w:p>
    <w:p w14:paraId="5EC19B5A" w14:textId="77777777" w:rsidR="002C7184" w:rsidRPr="002C7184" w:rsidRDefault="002C7184" w:rsidP="002C7184">
      <w:pPr>
        <w:numPr>
          <w:ilvl w:val="0"/>
          <w:numId w:val="5"/>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ייתכן שמידע שאנחנו אוספים יאוחסן, יעובד, ויועבר בין כל אחת מהמדינות בהן אנו פועלים, על מנת לאפשר לנו להשתמש במידע בהתאם למדיניות זו</w:t>
      </w:r>
      <w:r w:rsidRPr="002C7184">
        <w:rPr>
          <w:rFonts w:ascii="Arial" w:eastAsia="Times New Roman" w:hAnsi="Arial" w:cs="Arial"/>
          <w:noProof w:val="0"/>
          <w:color w:val="212121"/>
          <w:sz w:val="24"/>
          <w:szCs w:val="24"/>
        </w:rPr>
        <w:t>.</w:t>
      </w:r>
    </w:p>
    <w:p w14:paraId="4471BDD0" w14:textId="77777777" w:rsidR="002C7184" w:rsidRPr="002C7184" w:rsidRDefault="002C7184" w:rsidP="002C7184">
      <w:pPr>
        <w:numPr>
          <w:ilvl w:val="0"/>
          <w:numId w:val="5"/>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ייתכן שמידע שאנחנו אוספים יועבר למדינות הבאות, להן אין חוקי הגנת נתונים התואמים את אלה הפועלים באזור הכלכלי האירופי: ארצות הברית של אמריקה, רוסיה, יפן, סין, והודו</w:t>
      </w:r>
      <w:r w:rsidRPr="002C7184">
        <w:rPr>
          <w:rFonts w:ascii="Arial" w:eastAsia="Times New Roman" w:hAnsi="Arial" w:cs="Arial"/>
          <w:noProof w:val="0"/>
          <w:color w:val="212121"/>
          <w:sz w:val="24"/>
          <w:szCs w:val="24"/>
        </w:rPr>
        <w:t>.</w:t>
      </w:r>
    </w:p>
    <w:p w14:paraId="5A8BA08A" w14:textId="77777777" w:rsidR="002C7184" w:rsidRPr="002C7184" w:rsidRDefault="002C7184" w:rsidP="002C7184">
      <w:pPr>
        <w:numPr>
          <w:ilvl w:val="0"/>
          <w:numId w:val="5"/>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פרטים אישיים שאתם מפרסמים באתר שלנו או מוסרים לפרסום באתר שלנו עשויים להיות זמינים, באמצעות האינטרנט, מסביב לעולם. אנחנו לא יכולים למנוע את השימוש או השימוש לרעה במידע הזה בידי אחרים</w:t>
      </w:r>
      <w:r w:rsidRPr="002C7184">
        <w:rPr>
          <w:rFonts w:ascii="Arial" w:eastAsia="Times New Roman" w:hAnsi="Arial" w:cs="Arial"/>
          <w:noProof w:val="0"/>
          <w:color w:val="212121"/>
          <w:sz w:val="24"/>
          <w:szCs w:val="24"/>
        </w:rPr>
        <w:t>.</w:t>
      </w:r>
    </w:p>
    <w:p w14:paraId="399AAF04" w14:textId="77777777" w:rsidR="002C7184" w:rsidRPr="002C7184" w:rsidRDefault="002C7184" w:rsidP="002C7184">
      <w:pPr>
        <w:numPr>
          <w:ilvl w:val="0"/>
          <w:numId w:val="5"/>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אתם מביעים הסכמה להעברות הפרטים האישיים המתוארות בסעיף ו’ זה</w:t>
      </w:r>
      <w:r w:rsidRPr="002C7184">
        <w:rPr>
          <w:rFonts w:ascii="Arial" w:eastAsia="Times New Roman" w:hAnsi="Arial" w:cs="Arial"/>
          <w:noProof w:val="0"/>
          <w:color w:val="212121"/>
          <w:sz w:val="24"/>
          <w:szCs w:val="24"/>
        </w:rPr>
        <w:t>.</w:t>
      </w:r>
    </w:p>
    <w:p w14:paraId="7E3900F8"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b/>
          <w:bCs/>
          <w:noProof w:val="0"/>
          <w:color w:val="212121"/>
          <w:sz w:val="24"/>
          <w:szCs w:val="24"/>
          <w:rtl/>
        </w:rPr>
        <w:lastRenderedPageBreak/>
        <w:t>ז. שמירת פרטים אישיים</w:t>
      </w:r>
    </w:p>
    <w:p w14:paraId="6BE72619" w14:textId="77777777" w:rsidR="002C7184" w:rsidRPr="002C7184" w:rsidRDefault="002C7184" w:rsidP="002C7184">
      <w:pPr>
        <w:numPr>
          <w:ilvl w:val="0"/>
          <w:numId w:val="6"/>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סעיף ג’ זה מפרט את תהליך ומדיניות שמירת הנתונים שלנו, המתוכננים לעזור להבטיח שאנחנו נענים לחובות המשפטיות שלנו הנוגעות לשמירה ולמחיקה של פרטים אישיים</w:t>
      </w:r>
      <w:r w:rsidRPr="002C7184">
        <w:rPr>
          <w:rFonts w:ascii="Arial" w:eastAsia="Times New Roman" w:hAnsi="Arial" w:cs="Arial"/>
          <w:noProof w:val="0"/>
          <w:color w:val="212121"/>
          <w:sz w:val="24"/>
          <w:szCs w:val="24"/>
        </w:rPr>
        <w:t>.</w:t>
      </w:r>
    </w:p>
    <w:p w14:paraId="1DAD7E9A" w14:textId="77777777" w:rsidR="002C7184" w:rsidRPr="002C7184" w:rsidRDefault="002C7184" w:rsidP="002C7184">
      <w:pPr>
        <w:numPr>
          <w:ilvl w:val="0"/>
          <w:numId w:val="6"/>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פרטים אישיים שאנחנו מעבדים עבור כל מטרה או מטרות, לא יישמרו יותר מכמה שנדרש עבור מטרה או מטרות אלה</w:t>
      </w:r>
      <w:r w:rsidRPr="002C7184">
        <w:rPr>
          <w:rFonts w:ascii="Arial" w:eastAsia="Times New Roman" w:hAnsi="Arial" w:cs="Arial"/>
          <w:noProof w:val="0"/>
          <w:color w:val="212121"/>
          <w:sz w:val="24"/>
          <w:szCs w:val="24"/>
        </w:rPr>
        <w:t>.</w:t>
      </w:r>
    </w:p>
    <w:p w14:paraId="44A4722D" w14:textId="77777777" w:rsidR="002C7184" w:rsidRPr="002C7184" w:rsidRDefault="002C7184" w:rsidP="002C7184">
      <w:pPr>
        <w:numPr>
          <w:ilvl w:val="0"/>
          <w:numId w:val="6"/>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על אף ההוראות האחרות בסעיף ז’, אנו נשמור מסמכים (כולל מסמכים אלקטרוניים) המכילים נתונים אישיים</w:t>
      </w:r>
      <w:r w:rsidRPr="002C7184">
        <w:rPr>
          <w:rFonts w:ascii="Arial" w:eastAsia="Times New Roman" w:hAnsi="Arial" w:cs="Arial"/>
          <w:noProof w:val="0"/>
          <w:color w:val="212121"/>
          <w:sz w:val="24"/>
          <w:szCs w:val="24"/>
        </w:rPr>
        <w:t>:</w:t>
      </w:r>
    </w:p>
    <w:p w14:paraId="73BCFB4A" w14:textId="77777777" w:rsidR="002C7184" w:rsidRPr="002C7184" w:rsidRDefault="002C7184" w:rsidP="002C7184">
      <w:pPr>
        <w:numPr>
          <w:ilvl w:val="1"/>
          <w:numId w:val="6"/>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לפי מה שנדרש מאתנו על פי חוק</w:t>
      </w:r>
      <w:r w:rsidRPr="002C7184">
        <w:rPr>
          <w:rFonts w:ascii="Arial" w:eastAsia="Times New Roman" w:hAnsi="Arial" w:cs="Arial"/>
          <w:noProof w:val="0"/>
          <w:color w:val="212121"/>
          <w:sz w:val="24"/>
          <w:szCs w:val="24"/>
        </w:rPr>
        <w:t>;</w:t>
      </w:r>
    </w:p>
    <w:p w14:paraId="34014902" w14:textId="77777777" w:rsidR="002C7184" w:rsidRPr="002C7184" w:rsidRDefault="002C7184" w:rsidP="002C7184">
      <w:pPr>
        <w:numPr>
          <w:ilvl w:val="1"/>
          <w:numId w:val="6"/>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אם לדעתנו המסמכים עשויים להיות רלוונטיים לכל הליך משפטי מתמשך או פוטנציאלי</w:t>
      </w:r>
      <w:r w:rsidRPr="002C7184">
        <w:rPr>
          <w:rFonts w:ascii="Arial" w:eastAsia="Times New Roman" w:hAnsi="Arial" w:cs="Arial"/>
          <w:noProof w:val="0"/>
          <w:color w:val="212121"/>
          <w:sz w:val="24"/>
          <w:szCs w:val="24"/>
        </w:rPr>
        <w:t>;</w:t>
      </w:r>
    </w:p>
    <w:p w14:paraId="305AA6C5" w14:textId="77777777" w:rsidR="002C7184" w:rsidRPr="002C7184" w:rsidRDefault="002C7184" w:rsidP="002C7184">
      <w:pPr>
        <w:numPr>
          <w:ilvl w:val="1"/>
          <w:numId w:val="6"/>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על מנת לבסס, להפעיל, או להגן על זכויותינו המשפטיות (כולל אספקה של מידע לאחרים למטרות מניעת הונאה והפחתה של סיכון אשראי)</w:t>
      </w:r>
      <w:r w:rsidRPr="002C7184">
        <w:rPr>
          <w:rFonts w:ascii="Arial" w:eastAsia="Times New Roman" w:hAnsi="Arial" w:cs="Arial"/>
          <w:noProof w:val="0"/>
          <w:color w:val="212121"/>
          <w:sz w:val="24"/>
          <w:szCs w:val="24"/>
        </w:rPr>
        <w:t>.</w:t>
      </w:r>
    </w:p>
    <w:p w14:paraId="20BCB3A0"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b/>
          <w:bCs/>
          <w:noProof w:val="0"/>
          <w:color w:val="212121"/>
          <w:sz w:val="24"/>
          <w:szCs w:val="24"/>
          <w:rtl/>
        </w:rPr>
        <w:t>ח. אבטחת הפרטים האישיים שלכם</w:t>
      </w:r>
    </w:p>
    <w:p w14:paraId="0243D5B9" w14:textId="77777777" w:rsidR="002C7184" w:rsidRPr="002C7184" w:rsidRDefault="002C7184" w:rsidP="002C7184">
      <w:pPr>
        <w:numPr>
          <w:ilvl w:val="0"/>
          <w:numId w:val="7"/>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אנחנו ננקוט משנה זהירות ארגוני וטכני סביר על מנת למנוע את האבדן, השימוש לרעה, או השינוי של הפרטים האישיים שלכם</w:t>
      </w:r>
      <w:r w:rsidRPr="002C7184">
        <w:rPr>
          <w:rFonts w:ascii="Arial" w:eastAsia="Times New Roman" w:hAnsi="Arial" w:cs="Arial"/>
          <w:noProof w:val="0"/>
          <w:color w:val="212121"/>
          <w:sz w:val="24"/>
          <w:szCs w:val="24"/>
        </w:rPr>
        <w:t>.</w:t>
      </w:r>
    </w:p>
    <w:p w14:paraId="7F6AD074" w14:textId="77777777" w:rsidR="002C7184" w:rsidRPr="002C7184" w:rsidRDefault="002C7184" w:rsidP="002C7184">
      <w:pPr>
        <w:numPr>
          <w:ilvl w:val="0"/>
          <w:numId w:val="7"/>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אנחנו נאחסן את כל הפרטים האישיים שאתם מספקים בשרתים מאובטחים (המוגנים בסיסמא ובחומת אש)</w:t>
      </w:r>
      <w:r w:rsidRPr="002C7184">
        <w:rPr>
          <w:rFonts w:ascii="Arial" w:eastAsia="Times New Roman" w:hAnsi="Arial" w:cs="Arial"/>
          <w:noProof w:val="0"/>
          <w:color w:val="212121"/>
          <w:sz w:val="24"/>
          <w:szCs w:val="24"/>
        </w:rPr>
        <w:t>.</w:t>
      </w:r>
    </w:p>
    <w:p w14:paraId="3FCBDF77" w14:textId="77777777" w:rsidR="002C7184" w:rsidRPr="002C7184" w:rsidRDefault="002C7184" w:rsidP="002C7184">
      <w:pPr>
        <w:numPr>
          <w:ilvl w:val="0"/>
          <w:numId w:val="7"/>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כל ההעברות הכספיות הממוחשבות שבוצעו דרך האתר שלנו יהיו מוגנות באמצעות טכנולוגיית הצפנה</w:t>
      </w:r>
      <w:r w:rsidRPr="002C7184">
        <w:rPr>
          <w:rFonts w:ascii="Arial" w:eastAsia="Times New Roman" w:hAnsi="Arial" w:cs="Arial"/>
          <w:noProof w:val="0"/>
          <w:color w:val="212121"/>
          <w:sz w:val="24"/>
          <w:szCs w:val="24"/>
        </w:rPr>
        <w:t>.</w:t>
      </w:r>
    </w:p>
    <w:p w14:paraId="0B48A33D" w14:textId="77777777" w:rsidR="002C7184" w:rsidRPr="002C7184" w:rsidRDefault="002C7184" w:rsidP="002C7184">
      <w:pPr>
        <w:numPr>
          <w:ilvl w:val="0"/>
          <w:numId w:val="7"/>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אתם מכירים בכך שהשידור של מידע על פני האינטרנט אינו מאובטח מעצם היותו, ואנחנו ללא יכולים להבטיח שנתונים שנשלחים דרך האינטרנט יהיו מאובטחים</w:t>
      </w:r>
      <w:r w:rsidRPr="002C7184">
        <w:rPr>
          <w:rFonts w:ascii="Arial" w:eastAsia="Times New Roman" w:hAnsi="Arial" w:cs="Arial"/>
          <w:noProof w:val="0"/>
          <w:color w:val="212121"/>
          <w:sz w:val="24"/>
          <w:szCs w:val="24"/>
        </w:rPr>
        <w:t>.</w:t>
      </w:r>
    </w:p>
    <w:p w14:paraId="7CAB07D0" w14:textId="77777777" w:rsidR="002C7184" w:rsidRPr="002C7184" w:rsidRDefault="002C7184" w:rsidP="002C7184">
      <w:pPr>
        <w:numPr>
          <w:ilvl w:val="0"/>
          <w:numId w:val="7"/>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אתם אחראים על שמירת הסיסמא בה אתם משתמשים לקבלת גישה לאתר שלנו חסויה; אנחנו לא נבקש מכם את הסיסמא שלכם (למעט בזמן ההתחברות לאתר שלנו)</w:t>
      </w:r>
      <w:r w:rsidRPr="002C7184">
        <w:rPr>
          <w:rFonts w:ascii="Arial" w:eastAsia="Times New Roman" w:hAnsi="Arial" w:cs="Arial"/>
          <w:noProof w:val="0"/>
          <w:color w:val="212121"/>
          <w:sz w:val="24"/>
          <w:szCs w:val="24"/>
        </w:rPr>
        <w:t>.</w:t>
      </w:r>
    </w:p>
    <w:p w14:paraId="4857C0A8"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b/>
          <w:bCs/>
          <w:noProof w:val="0"/>
          <w:color w:val="212121"/>
          <w:sz w:val="24"/>
          <w:szCs w:val="24"/>
          <w:rtl/>
        </w:rPr>
        <w:t>ט. תיקונים</w:t>
      </w:r>
    </w:p>
    <w:p w14:paraId="6986BDE0"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אנחנו עשויים לעדכן מדיניות זו מעת לעת באמצעות פרסום של גרסה חדשה באתר שלנו. עליכם לבדוק את העמוד הזה מדי פעם על מנת לוודא שאתם מבינים כל שינוי שנעשה במדיניות זו. אנחנו עשויים להודיע לכם על שינויים במדיניות זו בהודעת דואר אלקטרוני או דרך מערכת ההודעות הפרטיות שבאתר שלנו</w:t>
      </w:r>
      <w:r w:rsidRPr="002C7184">
        <w:rPr>
          <w:rFonts w:ascii="Arial" w:eastAsia="Times New Roman" w:hAnsi="Arial" w:cs="Arial"/>
          <w:noProof w:val="0"/>
          <w:color w:val="212121"/>
          <w:sz w:val="24"/>
          <w:szCs w:val="24"/>
        </w:rPr>
        <w:t>.</w:t>
      </w:r>
    </w:p>
    <w:p w14:paraId="5216E293"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אנחנו עשויים לסרב למסור פרטים אישיים שאתם מבקשים עד למידה המורשית על פי חוק</w:t>
      </w:r>
      <w:r w:rsidRPr="002C7184">
        <w:rPr>
          <w:rFonts w:ascii="Arial" w:eastAsia="Times New Roman" w:hAnsi="Arial" w:cs="Arial"/>
          <w:noProof w:val="0"/>
          <w:color w:val="212121"/>
          <w:sz w:val="24"/>
          <w:szCs w:val="24"/>
        </w:rPr>
        <w:t>.</w:t>
      </w:r>
    </w:p>
    <w:p w14:paraId="52FEF8B1"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אתם יכולים להורות לנו בכל עת לא לעבד את הפרטים האישיים שלכם לצורכי שיווק</w:t>
      </w:r>
      <w:r w:rsidRPr="002C7184">
        <w:rPr>
          <w:rFonts w:ascii="Arial" w:eastAsia="Times New Roman" w:hAnsi="Arial" w:cs="Arial"/>
          <w:noProof w:val="0"/>
          <w:color w:val="212121"/>
          <w:sz w:val="24"/>
          <w:szCs w:val="24"/>
        </w:rPr>
        <w:t>.</w:t>
      </w:r>
    </w:p>
    <w:p w14:paraId="1A978F98"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בפועל, בדרך כלל תבטאו הסכמה מראש לשימוש שלנו בפרטים האישיים שלכם למטרות שיווק, או שאנחנו נספק לכם אפשרות לבחור שלא יעשה בפרטים האישיים שלכם שימוש למטרות שיווקיות</w:t>
      </w:r>
      <w:r w:rsidRPr="002C7184">
        <w:rPr>
          <w:rFonts w:ascii="Arial" w:eastAsia="Times New Roman" w:hAnsi="Arial" w:cs="Arial"/>
          <w:noProof w:val="0"/>
          <w:color w:val="212121"/>
          <w:sz w:val="24"/>
          <w:szCs w:val="24"/>
        </w:rPr>
        <w:t>.</w:t>
      </w:r>
      <w:r w:rsidRPr="002C7184">
        <w:rPr>
          <w:rFonts w:ascii="Arial" w:eastAsia="Times New Roman" w:hAnsi="Arial" w:cs="Arial"/>
          <w:noProof w:val="0"/>
          <w:color w:val="212121"/>
          <w:sz w:val="24"/>
          <w:szCs w:val="24"/>
        </w:rPr>
        <w:br/>
      </w:r>
      <w:r w:rsidRPr="002C7184">
        <w:rPr>
          <w:rFonts w:ascii="Arial" w:eastAsia="Times New Roman" w:hAnsi="Arial" w:cs="Arial"/>
          <w:noProof w:val="0"/>
          <w:color w:val="212121"/>
          <w:sz w:val="24"/>
          <w:szCs w:val="24"/>
          <w:rtl/>
        </w:rPr>
        <w:t>יא. אתרים צד ג</w:t>
      </w:r>
      <w:r w:rsidRPr="002C7184">
        <w:rPr>
          <w:rFonts w:ascii="Arial" w:eastAsia="Times New Roman" w:hAnsi="Arial" w:cs="Arial"/>
          <w:noProof w:val="0"/>
          <w:color w:val="212121"/>
          <w:sz w:val="24"/>
          <w:szCs w:val="24"/>
        </w:rPr>
        <w:t>’</w:t>
      </w:r>
    </w:p>
    <w:p w14:paraId="436C8645"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האתר שלנו כולל קישורים חיצוניים, ופרטים על, אתרים צד ג’. אין לנו שליטה על, ואיננו אחראים על, מדיניות הפרטיות והנהלים של כל צד ג</w:t>
      </w:r>
      <w:r w:rsidRPr="002C7184">
        <w:rPr>
          <w:rFonts w:ascii="Arial" w:eastAsia="Times New Roman" w:hAnsi="Arial" w:cs="Arial"/>
          <w:noProof w:val="0"/>
          <w:color w:val="212121"/>
          <w:sz w:val="24"/>
          <w:szCs w:val="24"/>
        </w:rPr>
        <w:t>’.</w:t>
      </w:r>
    </w:p>
    <w:p w14:paraId="3567ECEB"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b/>
          <w:bCs/>
          <w:noProof w:val="0"/>
          <w:color w:val="212121"/>
          <w:sz w:val="24"/>
          <w:szCs w:val="24"/>
          <w:rtl/>
        </w:rPr>
        <w:t>יא. אתרים צד ג</w:t>
      </w:r>
      <w:r w:rsidRPr="002C7184">
        <w:rPr>
          <w:rFonts w:ascii="Arial" w:eastAsia="Times New Roman" w:hAnsi="Arial" w:cs="Arial"/>
          <w:b/>
          <w:bCs/>
          <w:noProof w:val="0"/>
          <w:color w:val="212121"/>
          <w:sz w:val="24"/>
          <w:szCs w:val="24"/>
        </w:rPr>
        <w:t>’</w:t>
      </w:r>
    </w:p>
    <w:p w14:paraId="6EF8C3C4"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האתר שלנו כולל קישורים חיצוניים, ופרטים על, אתרים צד ג’. אין לנו שליטה על, ואיננו אחראים על, מדיניות הפרטיות והנהלים של כל צד ג</w:t>
      </w:r>
      <w:r w:rsidRPr="002C7184">
        <w:rPr>
          <w:rFonts w:ascii="Arial" w:eastAsia="Times New Roman" w:hAnsi="Arial" w:cs="Arial"/>
          <w:noProof w:val="0"/>
          <w:color w:val="212121"/>
          <w:sz w:val="24"/>
          <w:szCs w:val="24"/>
        </w:rPr>
        <w:t>’.</w:t>
      </w:r>
    </w:p>
    <w:p w14:paraId="587B3295" w14:textId="77777777" w:rsidR="002C7184" w:rsidRPr="002C7184" w:rsidRDefault="002C7184" w:rsidP="002C7184">
      <w:pPr>
        <w:spacing w:after="0" w:line="240" w:lineRule="auto"/>
        <w:rPr>
          <w:rFonts w:ascii="Arial" w:eastAsia="Times New Roman" w:hAnsi="Arial" w:cs="Arial"/>
          <w:noProof w:val="0"/>
          <w:color w:val="212121"/>
          <w:sz w:val="24"/>
          <w:szCs w:val="24"/>
        </w:rPr>
      </w:pPr>
      <w:proofErr w:type="spellStart"/>
      <w:r w:rsidRPr="002C7184">
        <w:rPr>
          <w:rFonts w:ascii="Arial" w:eastAsia="Times New Roman" w:hAnsi="Arial" w:cs="Arial"/>
          <w:b/>
          <w:bCs/>
          <w:noProof w:val="0"/>
          <w:color w:val="212121"/>
          <w:sz w:val="24"/>
          <w:szCs w:val="24"/>
          <w:rtl/>
        </w:rPr>
        <w:t>יב</w:t>
      </w:r>
      <w:proofErr w:type="spellEnd"/>
      <w:r w:rsidRPr="002C7184">
        <w:rPr>
          <w:rFonts w:ascii="Arial" w:eastAsia="Times New Roman" w:hAnsi="Arial" w:cs="Arial"/>
          <w:b/>
          <w:bCs/>
          <w:noProof w:val="0"/>
          <w:color w:val="212121"/>
          <w:sz w:val="24"/>
          <w:szCs w:val="24"/>
          <w:rtl/>
        </w:rPr>
        <w:t>. עדכון מידע</w:t>
      </w:r>
    </w:p>
    <w:p w14:paraId="09506C0D"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אני הודיעו לנו אם יש צורך לתקן או לעדכן את הפרטים האישיים שאנו מחזיקים עליכם</w:t>
      </w:r>
      <w:r w:rsidRPr="002C7184">
        <w:rPr>
          <w:rFonts w:ascii="Arial" w:eastAsia="Times New Roman" w:hAnsi="Arial" w:cs="Arial"/>
          <w:noProof w:val="0"/>
          <w:color w:val="212121"/>
          <w:sz w:val="24"/>
          <w:szCs w:val="24"/>
        </w:rPr>
        <w:t>.</w:t>
      </w:r>
    </w:p>
    <w:p w14:paraId="6D4DF41B" w14:textId="77777777" w:rsidR="002C7184" w:rsidRPr="002C7184" w:rsidRDefault="002C7184" w:rsidP="002C7184">
      <w:pPr>
        <w:spacing w:after="0" w:line="240" w:lineRule="auto"/>
        <w:rPr>
          <w:rFonts w:ascii="Arial" w:eastAsia="Times New Roman" w:hAnsi="Arial" w:cs="Arial"/>
          <w:noProof w:val="0"/>
          <w:color w:val="212121"/>
          <w:sz w:val="24"/>
          <w:szCs w:val="24"/>
        </w:rPr>
      </w:pPr>
      <w:proofErr w:type="spellStart"/>
      <w:r w:rsidRPr="002C7184">
        <w:rPr>
          <w:rFonts w:ascii="Arial" w:eastAsia="Times New Roman" w:hAnsi="Arial" w:cs="Arial"/>
          <w:b/>
          <w:bCs/>
          <w:noProof w:val="0"/>
          <w:color w:val="212121"/>
          <w:sz w:val="24"/>
          <w:szCs w:val="24"/>
          <w:rtl/>
        </w:rPr>
        <w:t>יג</w:t>
      </w:r>
      <w:proofErr w:type="spellEnd"/>
      <w:r w:rsidRPr="002C7184">
        <w:rPr>
          <w:rFonts w:ascii="Arial" w:eastAsia="Times New Roman" w:hAnsi="Arial" w:cs="Arial"/>
          <w:b/>
          <w:bCs/>
          <w:noProof w:val="0"/>
          <w:color w:val="212121"/>
          <w:sz w:val="24"/>
          <w:szCs w:val="24"/>
          <w:rtl/>
        </w:rPr>
        <w:t>. עוגיות</w:t>
      </w:r>
    </w:p>
    <w:p w14:paraId="629A914A" w14:textId="2E840301"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האתר שלנו משתמש בעוגיות. עוגייה היא קובץ המכיל מזהה (מחרוזת של אותיות ומספרים) שנשלח על ידי שרת אינטרנט לדפדפן אינטרנט ומאוחסן בדפדפן. אז, המזהה נשלח בחזרה לשרת בכל פעם שהדפדפן מבקש מהשרת להציג דף אינטרנט. עוגיות יכולות להיות או עוגיות “עיקשות” או עוגיות “פעולה</w:t>
      </w:r>
      <w:r w:rsidRPr="002C7184">
        <w:rPr>
          <w:rFonts w:ascii="Arial" w:eastAsia="Times New Roman" w:hAnsi="Arial" w:cs="Arial"/>
          <w:noProof w:val="0"/>
          <w:color w:val="212121"/>
          <w:sz w:val="24"/>
          <w:szCs w:val="24"/>
        </w:rPr>
        <w:t xml:space="preserve">” (session): </w:t>
      </w:r>
      <w:r w:rsidRPr="002C7184">
        <w:rPr>
          <w:rFonts w:ascii="Arial" w:eastAsia="Times New Roman" w:hAnsi="Arial" w:cs="Arial"/>
          <w:noProof w:val="0"/>
          <w:color w:val="212121"/>
          <w:sz w:val="24"/>
          <w:szCs w:val="24"/>
          <w:rtl/>
        </w:rPr>
        <w:t xml:space="preserve">עוגייה עיקשת תאוחסן בדפדפן שלכם ותישאר בתוקף עד תאריך התפוגה שנקבע לה, אלא אם תימחק על ידי המשתמש לפני תאריך התפוגה; עוגיית פעולה, מאידך, </w:t>
      </w:r>
      <w:r w:rsidRPr="002C7184">
        <w:rPr>
          <w:rFonts w:ascii="Arial" w:eastAsia="Times New Roman" w:hAnsi="Arial" w:cs="Arial"/>
          <w:noProof w:val="0"/>
          <w:color w:val="212121"/>
          <w:sz w:val="24"/>
          <w:szCs w:val="24"/>
          <w:rtl/>
        </w:rPr>
        <w:lastRenderedPageBreak/>
        <w:t>תפוג בסוף זמן הגלישה הנוכחי שלכם, כשתסגרו את הדפדפן. בדרך כלל עוגיות לא כוללות מידע שמזהה משתמשים אישית, אבל פרטים אישיים שאנחנו מאחסנים הנוגעים עליכם יכולים להיות מקושרים למידע המאוחסן והמתקבל מתוך עוגיות</w:t>
      </w:r>
      <w:r w:rsidR="00DE34EB">
        <w:rPr>
          <w:rFonts w:ascii="Arial" w:eastAsia="Times New Roman" w:hAnsi="Arial" w:cs="Arial" w:hint="cs"/>
          <w:noProof w:val="0"/>
          <w:color w:val="212121"/>
          <w:sz w:val="24"/>
          <w:szCs w:val="24"/>
          <w:rtl/>
        </w:rPr>
        <w:t xml:space="preserve"> {</w:t>
      </w:r>
      <w:r w:rsidRPr="002C7184">
        <w:rPr>
          <w:rFonts w:ascii="Arial" w:eastAsia="Times New Roman" w:hAnsi="Arial" w:cs="Arial"/>
          <w:noProof w:val="0"/>
          <w:color w:val="212121"/>
          <w:sz w:val="24"/>
          <w:szCs w:val="24"/>
          <w:rtl/>
        </w:rPr>
        <w:t>גם בעוגיות פעולה וגם בעוגיות עיקשות באתר שלנו.}</w:t>
      </w:r>
    </w:p>
    <w:p w14:paraId="5EC4A9DC" w14:textId="77777777" w:rsidR="002C7184" w:rsidRPr="002C7184" w:rsidRDefault="002C7184" w:rsidP="002C7184">
      <w:pPr>
        <w:numPr>
          <w:ilvl w:val="0"/>
          <w:numId w:val="9"/>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השמות של העוגיות בהן אנחנו משתמשים באתר שלנו, והמטרות לשמן הן בשימוש, מפורטות מטה</w:t>
      </w:r>
      <w:r w:rsidRPr="002C7184">
        <w:rPr>
          <w:rFonts w:ascii="Arial" w:eastAsia="Times New Roman" w:hAnsi="Arial" w:cs="Arial"/>
          <w:noProof w:val="0"/>
          <w:color w:val="212121"/>
          <w:sz w:val="24"/>
          <w:szCs w:val="24"/>
        </w:rPr>
        <w:t>:</w:t>
      </w:r>
    </w:p>
    <w:p w14:paraId="39B53EEE" w14:textId="77777777" w:rsidR="002C7184" w:rsidRPr="002C7184" w:rsidRDefault="002C7184" w:rsidP="002C7184">
      <w:pPr>
        <w:numPr>
          <w:ilvl w:val="1"/>
          <w:numId w:val="9"/>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אנחנו משתמשים בשירותי</w:t>
      </w:r>
      <w:r w:rsidRPr="002C7184">
        <w:rPr>
          <w:rFonts w:ascii="Arial" w:eastAsia="Times New Roman" w:hAnsi="Arial" w:cs="Arial"/>
          <w:noProof w:val="0"/>
          <w:color w:val="212121"/>
          <w:sz w:val="24"/>
          <w:szCs w:val="24"/>
        </w:rPr>
        <w:t xml:space="preserve"> Google Analytics </w:t>
      </w:r>
      <w:r w:rsidRPr="002C7184">
        <w:rPr>
          <w:rFonts w:ascii="Arial" w:eastAsia="Times New Roman" w:hAnsi="Arial" w:cs="Arial"/>
          <w:noProof w:val="0"/>
          <w:color w:val="212121"/>
          <w:sz w:val="24"/>
          <w:szCs w:val="24"/>
          <w:rtl/>
        </w:rPr>
        <w:t>ו</w:t>
      </w:r>
      <w:r w:rsidRPr="002C7184">
        <w:rPr>
          <w:rFonts w:ascii="Arial" w:eastAsia="Times New Roman" w:hAnsi="Arial" w:cs="Arial"/>
          <w:noProof w:val="0"/>
          <w:color w:val="212121"/>
          <w:sz w:val="24"/>
          <w:szCs w:val="24"/>
        </w:rPr>
        <w:t>-</w:t>
      </w:r>
      <w:proofErr w:type="spellStart"/>
      <w:r w:rsidRPr="002C7184">
        <w:rPr>
          <w:rFonts w:ascii="Arial" w:eastAsia="Times New Roman" w:hAnsi="Arial" w:cs="Arial"/>
          <w:noProof w:val="0"/>
          <w:color w:val="212121"/>
          <w:sz w:val="24"/>
          <w:szCs w:val="24"/>
        </w:rPr>
        <w:t>Adwords</w:t>
      </w:r>
      <w:proofErr w:type="spellEnd"/>
      <w:r w:rsidRPr="002C7184">
        <w:rPr>
          <w:rFonts w:ascii="Arial" w:eastAsia="Times New Roman" w:hAnsi="Arial" w:cs="Arial"/>
          <w:noProof w:val="0"/>
          <w:color w:val="212121"/>
          <w:sz w:val="24"/>
          <w:szCs w:val="24"/>
        </w:rPr>
        <w:t xml:space="preserve"> </w:t>
      </w:r>
      <w:r w:rsidRPr="002C7184">
        <w:rPr>
          <w:rFonts w:ascii="Arial" w:eastAsia="Times New Roman" w:hAnsi="Arial" w:cs="Arial"/>
          <w:noProof w:val="0"/>
          <w:color w:val="212121"/>
          <w:sz w:val="24"/>
          <w:szCs w:val="24"/>
          <w:rtl/>
        </w:rPr>
        <w:t>באתר שלנו כדי לזהות מחשב כשמשתמש {כללו את כל השימושים הקיימים לעוגיות באתר שלכם מבקר באתר / לעקוב אחרי משתמשים בזמן השימוש שלהם באתר / לאפשר לנו להשתמש בעגלת קניות באתר / לשפר את נוחות השימוש באתר / לנתח את השימוש באתר / לנהל את האתר / למנוע הונאה ולשפר את האבטחה של האתר / להתאים אישית את האתר לכל משתמש / להשתמש בפרסומות ממוקדות שעשויות לעניין במיוחד משתמשים מסוימים / תארו את המטרה/</w:t>
      </w:r>
      <w:proofErr w:type="spellStart"/>
      <w:r w:rsidRPr="002C7184">
        <w:rPr>
          <w:rFonts w:ascii="Arial" w:eastAsia="Times New Roman" w:hAnsi="Arial" w:cs="Arial"/>
          <w:noProof w:val="0"/>
          <w:color w:val="212121"/>
          <w:sz w:val="24"/>
          <w:szCs w:val="24"/>
          <w:rtl/>
        </w:rPr>
        <w:t>ות</w:t>
      </w:r>
      <w:proofErr w:type="spellEnd"/>
      <w:r w:rsidRPr="002C7184">
        <w:rPr>
          <w:rFonts w:ascii="Arial" w:eastAsia="Times New Roman" w:hAnsi="Arial" w:cs="Arial"/>
          <w:noProof w:val="0"/>
          <w:color w:val="212121"/>
          <w:sz w:val="24"/>
          <w:szCs w:val="24"/>
          <w:rtl/>
        </w:rPr>
        <w:t>}</w:t>
      </w:r>
      <w:r w:rsidRPr="002C7184">
        <w:rPr>
          <w:rFonts w:ascii="Arial" w:eastAsia="Times New Roman" w:hAnsi="Arial" w:cs="Arial"/>
          <w:noProof w:val="0"/>
          <w:color w:val="212121"/>
          <w:sz w:val="24"/>
          <w:szCs w:val="24"/>
        </w:rPr>
        <w:t>;</w:t>
      </w:r>
    </w:p>
    <w:p w14:paraId="793BFA69" w14:textId="77777777" w:rsidR="002C7184" w:rsidRPr="002C7184" w:rsidRDefault="002C7184" w:rsidP="002C7184">
      <w:pPr>
        <w:numPr>
          <w:ilvl w:val="0"/>
          <w:numId w:val="9"/>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רוב האתרים מאפשרים לכם לסרב לשימוש בעוגיות—למשל</w:t>
      </w:r>
      <w:r w:rsidRPr="002C7184">
        <w:rPr>
          <w:rFonts w:ascii="Arial" w:eastAsia="Times New Roman" w:hAnsi="Arial" w:cs="Arial"/>
          <w:noProof w:val="0"/>
          <w:color w:val="212121"/>
          <w:sz w:val="24"/>
          <w:szCs w:val="24"/>
        </w:rPr>
        <w:t>:</w:t>
      </w:r>
    </w:p>
    <w:p w14:paraId="0D029911" w14:textId="77777777" w:rsidR="002C7184" w:rsidRPr="002C7184" w:rsidRDefault="002C7184" w:rsidP="002C7184">
      <w:pPr>
        <w:numPr>
          <w:ilvl w:val="1"/>
          <w:numId w:val="9"/>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באינטרנט אקספלורר (גרסה 10) אתם יכולים לחסום עוגיות בעזרת הגדרות עקיפת הטיפול בעוגיות הזמינות באמצעות לחיצה על “כלים,” “אפשרויות אינטרנט,” “פרטיות,” ואז “מתקדם</w:t>
      </w:r>
      <w:r w:rsidRPr="002C7184">
        <w:rPr>
          <w:rFonts w:ascii="Arial" w:eastAsia="Times New Roman" w:hAnsi="Arial" w:cs="Arial"/>
          <w:noProof w:val="0"/>
          <w:color w:val="212121"/>
          <w:sz w:val="24"/>
          <w:szCs w:val="24"/>
        </w:rPr>
        <w:t>”;</w:t>
      </w:r>
    </w:p>
    <w:p w14:paraId="37B6CBA9" w14:textId="77777777" w:rsidR="002C7184" w:rsidRPr="002C7184" w:rsidRDefault="002C7184" w:rsidP="002C7184">
      <w:pPr>
        <w:numPr>
          <w:ilvl w:val="1"/>
          <w:numId w:val="9"/>
        </w:numPr>
        <w:spacing w:before="100" w:beforeAutospacing="1" w:after="100" w:afterAutospacing="1" w:line="240" w:lineRule="auto"/>
        <w:rPr>
          <w:rFonts w:ascii="Arial" w:eastAsia="Times New Roman" w:hAnsi="Arial" w:cs="Arial"/>
          <w:noProof w:val="0"/>
          <w:color w:val="212121"/>
          <w:sz w:val="24"/>
          <w:szCs w:val="24"/>
        </w:rPr>
      </w:pPr>
      <w:proofErr w:type="spellStart"/>
      <w:r w:rsidRPr="002C7184">
        <w:rPr>
          <w:rFonts w:ascii="Arial" w:eastAsia="Times New Roman" w:hAnsi="Arial" w:cs="Arial"/>
          <w:noProof w:val="0"/>
          <w:color w:val="212121"/>
          <w:sz w:val="24"/>
          <w:szCs w:val="24"/>
          <w:rtl/>
        </w:rPr>
        <w:t>בפיירפוקס</w:t>
      </w:r>
      <w:proofErr w:type="spellEnd"/>
      <w:r w:rsidRPr="002C7184">
        <w:rPr>
          <w:rFonts w:ascii="Arial" w:eastAsia="Times New Roman" w:hAnsi="Arial" w:cs="Arial"/>
          <w:noProof w:val="0"/>
          <w:color w:val="212121"/>
          <w:sz w:val="24"/>
          <w:szCs w:val="24"/>
          <w:rtl/>
        </w:rPr>
        <w:t xml:space="preserve"> (גרסה 24) אתם יכולים לחסום את כל העוגיות באמצעות לחיצה על “כלים,” “אפשרויות,” “פרטיות,” ובחירה של “השתמש בהגדרות מותאמות אישית עבור היסטוריה” מתוך התפריט הנפתח, ואז ביטול הזימון של “קבל עוגיות מאתרים</w:t>
      </w:r>
      <w:r w:rsidRPr="002C7184">
        <w:rPr>
          <w:rFonts w:ascii="Arial" w:eastAsia="Times New Roman" w:hAnsi="Arial" w:cs="Arial"/>
          <w:noProof w:val="0"/>
          <w:color w:val="212121"/>
          <w:sz w:val="24"/>
          <w:szCs w:val="24"/>
        </w:rPr>
        <w:t>”;</w:t>
      </w:r>
    </w:p>
    <w:p w14:paraId="7AAFEBDB" w14:textId="77777777" w:rsidR="002C7184" w:rsidRPr="002C7184" w:rsidRDefault="002C7184" w:rsidP="002C7184">
      <w:pPr>
        <w:numPr>
          <w:ilvl w:val="1"/>
          <w:numId w:val="9"/>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ובכרום (גרסה 29), אתם יכולים לחסום את כל העוגיות באמצעות כניסה לתפריט “התאמה אישית ובקרה,” ואז ללחוץ על “הגדרות,” “הצג הגדרות מתקדמות,” ו-“הגדרות תוכן,” ואז לבחור באפשרות “חסום אתרים מהגדרה של נתונים” תחת הכותרת “עוגיות</w:t>
      </w:r>
      <w:r w:rsidRPr="002C7184">
        <w:rPr>
          <w:rFonts w:ascii="Arial" w:eastAsia="Times New Roman" w:hAnsi="Arial" w:cs="Arial"/>
          <w:noProof w:val="0"/>
          <w:color w:val="212121"/>
          <w:sz w:val="24"/>
          <w:szCs w:val="24"/>
        </w:rPr>
        <w:t>.”</w:t>
      </w:r>
    </w:p>
    <w:p w14:paraId="49F82C1D" w14:textId="77777777" w:rsidR="002C7184" w:rsidRPr="002C7184" w:rsidRDefault="002C7184" w:rsidP="002C7184">
      <w:pPr>
        <w:spacing w:after="0"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לחסימה של כל העוגיות תהיה השפעה שלילית על נוחות השימוש של אתרים רבים. אם תחסמו עוגיות, לא תוכלו להשתמש בכל האפשרויות שבאתר שלנו</w:t>
      </w:r>
      <w:r w:rsidRPr="002C7184">
        <w:rPr>
          <w:rFonts w:ascii="Arial" w:eastAsia="Times New Roman" w:hAnsi="Arial" w:cs="Arial"/>
          <w:noProof w:val="0"/>
          <w:color w:val="212121"/>
          <w:sz w:val="24"/>
          <w:szCs w:val="24"/>
        </w:rPr>
        <w:t>.</w:t>
      </w:r>
    </w:p>
    <w:p w14:paraId="50C1429B" w14:textId="77777777" w:rsidR="002C7184" w:rsidRPr="002C7184" w:rsidRDefault="002C7184" w:rsidP="002C7184">
      <w:pPr>
        <w:numPr>
          <w:ilvl w:val="0"/>
          <w:numId w:val="10"/>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אתם יכולים למחוק עוגיות שכבר מאוחסנות במחשב שלכם—למשל</w:t>
      </w:r>
      <w:r w:rsidRPr="002C7184">
        <w:rPr>
          <w:rFonts w:ascii="Arial" w:eastAsia="Times New Roman" w:hAnsi="Arial" w:cs="Arial"/>
          <w:noProof w:val="0"/>
          <w:color w:val="212121"/>
          <w:sz w:val="24"/>
          <w:szCs w:val="24"/>
        </w:rPr>
        <w:t>:</w:t>
      </w:r>
    </w:p>
    <w:p w14:paraId="212507A2" w14:textId="77777777" w:rsidR="002C7184" w:rsidRPr="002C7184" w:rsidRDefault="002C7184" w:rsidP="002C7184">
      <w:pPr>
        <w:numPr>
          <w:ilvl w:val="1"/>
          <w:numId w:val="10"/>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בדפדפן אינטרנט אקספלורר (גרסה 10), אתם צריכים למחוק קבצי עוגיות ידנית (תוכלו למצוא הוראות לכך בכתובת </w:t>
      </w:r>
      <w:hyperlink r:id="rId8" w:history="1">
        <w:r w:rsidRPr="002C7184">
          <w:rPr>
            <w:rFonts w:ascii="Arial" w:eastAsia="Times New Roman" w:hAnsi="Arial" w:cs="Arial"/>
            <w:noProof w:val="0"/>
            <w:color w:val="F94D32"/>
            <w:sz w:val="24"/>
            <w:szCs w:val="24"/>
            <w:u w:val="single"/>
          </w:rPr>
          <w:t>http://support.microsoft.com/kb/278835</w:t>
        </w:r>
      </w:hyperlink>
      <w:r w:rsidRPr="002C7184">
        <w:rPr>
          <w:rFonts w:ascii="Arial" w:eastAsia="Times New Roman" w:hAnsi="Arial" w:cs="Arial"/>
          <w:noProof w:val="0"/>
          <w:color w:val="212121"/>
          <w:sz w:val="24"/>
          <w:szCs w:val="24"/>
        </w:rPr>
        <w:t> );</w:t>
      </w:r>
    </w:p>
    <w:p w14:paraId="24A284BB" w14:textId="77777777" w:rsidR="002C7184" w:rsidRPr="002C7184" w:rsidRDefault="002C7184" w:rsidP="002C7184">
      <w:pPr>
        <w:numPr>
          <w:ilvl w:val="1"/>
          <w:numId w:val="10"/>
        </w:numPr>
        <w:spacing w:before="100" w:beforeAutospacing="1" w:after="100" w:afterAutospacing="1" w:line="240" w:lineRule="auto"/>
        <w:rPr>
          <w:rFonts w:ascii="Arial" w:eastAsia="Times New Roman" w:hAnsi="Arial" w:cs="Arial"/>
          <w:noProof w:val="0"/>
          <w:color w:val="212121"/>
          <w:sz w:val="24"/>
          <w:szCs w:val="24"/>
        </w:rPr>
      </w:pPr>
      <w:proofErr w:type="spellStart"/>
      <w:r w:rsidRPr="002C7184">
        <w:rPr>
          <w:rFonts w:ascii="Arial" w:eastAsia="Times New Roman" w:hAnsi="Arial" w:cs="Arial"/>
          <w:noProof w:val="0"/>
          <w:color w:val="212121"/>
          <w:sz w:val="24"/>
          <w:szCs w:val="24"/>
          <w:rtl/>
        </w:rPr>
        <w:t>בפיירפוקס</w:t>
      </w:r>
      <w:proofErr w:type="spellEnd"/>
      <w:r w:rsidRPr="002C7184">
        <w:rPr>
          <w:rFonts w:ascii="Arial" w:eastAsia="Times New Roman" w:hAnsi="Arial" w:cs="Arial"/>
          <w:noProof w:val="0"/>
          <w:color w:val="212121"/>
          <w:sz w:val="24"/>
          <w:szCs w:val="24"/>
          <w:rtl/>
        </w:rPr>
        <w:t xml:space="preserve"> (גרסה 24), אתם יכולים למחוק עוגיות באמצעות לחיצה על “כלים,” “אפשרויות,” ו-“פרטיות”, ואז לבחור “השתמש בהגדרות מותאמות אישית עבור היסטוריה”, וללחוץ על “הצג עוגיות,” ואז “הסר את כל העוגיות</w:t>
      </w:r>
      <w:r w:rsidRPr="002C7184">
        <w:rPr>
          <w:rFonts w:ascii="Arial" w:eastAsia="Times New Roman" w:hAnsi="Arial" w:cs="Arial"/>
          <w:noProof w:val="0"/>
          <w:color w:val="212121"/>
          <w:sz w:val="24"/>
          <w:szCs w:val="24"/>
        </w:rPr>
        <w:t>”;</w:t>
      </w:r>
    </w:p>
    <w:p w14:paraId="09CABA3A" w14:textId="77777777" w:rsidR="002C7184" w:rsidRPr="002C7184" w:rsidRDefault="002C7184" w:rsidP="002C7184">
      <w:pPr>
        <w:numPr>
          <w:ilvl w:val="1"/>
          <w:numId w:val="10"/>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ובכרום (גרסה 29), אתם יכולים למחוק את כל העוגיות באמצעות כניסה לתפריט “התאמה אישית ובקרה,” ואז ללחוץ על “הגדרות,” “הצג הגדרות מתקדמות,” ו-“נקה נתוני גלישה,” ואז לבחור באפשרות “מחק עוגיות ונתונים אחרים של אתרים ותוספים,” ולבסוף ללחוץ “נקה נתוני גלישה</w:t>
      </w:r>
      <w:r w:rsidRPr="002C7184">
        <w:rPr>
          <w:rFonts w:ascii="Arial" w:eastAsia="Times New Roman" w:hAnsi="Arial" w:cs="Arial"/>
          <w:noProof w:val="0"/>
          <w:color w:val="212121"/>
          <w:sz w:val="24"/>
          <w:szCs w:val="24"/>
        </w:rPr>
        <w:t>.”</w:t>
      </w:r>
    </w:p>
    <w:p w14:paraId="4156F0B4" w14:textId="77777777" w:rsidR="002C7184" w:rsidRPr="002C7184" w:rsidRDefault="002C7184" w:rsidP="002C7184">
      <w:pPr>
        <w:numPr>
          <w:ilvl w:val="0"/>
          <w:numId w:val="10"/>
        </w:numPr>
        <w:spacing w:before="100" w:beforeAutospacing="1" w:after="100" w:afterAutospacing="1" w:line="240" w:lineRule="auto"/>
        <w:rPr>
          <w:rFonts w:ascii="Arial" w:eastAsia="Times New Roman" w:hAnsi="Arial" w:cs="Arial"/>
          <w:noProof w:val="0"/>
          <w:color w:val="212121"/>
          <w:sz w:val="24"/>
          <w:szCs w:val="24"/>
        </w:rPr>
      </w:pPr>
      <w:r w:rsidRPr="002C7184">
        <w:rPr>
          <w:rFonts w:ascii="Arial" w:eastAsia="Times New Roman" w:hAnsi="Arial" w:cs="Arial"/>
          <w:noProof w:val="0"/>
          <w:color w:val="212121"/>
          <w:sz w:val="24"/>
          <w:szCs w:val="24"/>
          <w:rtl/>
        </w:rPr>
        <w:t>למחיקה של עוגיות תהיה השפעה שלילית על נוחות השימוש של אתרים רבים</w:t>
      </w:r>
      <w:r w:rsidRPr="002C7184">
        <w:rPr>
          <w:rFonts w:ascii="Arial" w:eastAsia="Times New Roman" w:hAnsi="Arial" w:cs="Arial"/>
          <w:noProof w:val="0"/>
          <w:color w:val="212121"/>
          <w:sz w:val="24"/>
          <w:szCs w:val="24"/>
        </w:rPr>
        <w:t>.</w:t>
      </w:r>
    </w:p>
    <w:p w14:paraId="7BE10478" w14:textId="77777777" w:rsidR="002332EC" w:rsidRDefault="002332EC" w:rsidP="002C7184"/>
    <w:sectPr w:rsidR="002332EC" w:rsidSect="00055C29">
      <w:head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E203" w14:textId="77777777" w:rsidR="00E4463F" w:rsidRDefault="00E4463F" w:rsidP="00DE34EB">
      <w:pPr>
        <w:spacing w:after="0" w:line="240" w:lineRule="auto"/>
      </w:pPr>
      <w:r>
        <w:separator/>
      </w:r>
    </w:p>
  </w:endnote>
  <w:endnote w:type="continuationSeparator" w:id="0">
    <w:p w14:paraId="560F4ADA" w14:textId="77777777" w:rsidR="00E4463F" w:rsidRDefault="00E4463F" w:rsidP="00DE3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1188" w14:textId="77777777" w:rsidR="00E4463F" w:rsidRDefault="00E4463F" w:rsidP="00DE34EB">
      <w:pPr>
        <w:spacing w:after="0" w:line="240" w:lineRule="auto"/>
      </w:pPr>
      <w:r>
        <w:separator/>
      </w:r>
    </w:p>
  </w:footnote>
  <w:footnote w:type="continuationSeparator" w:id="0">
    <w:p w14:paraId="7D905A47" w14:textId="77777777" w:rsidR="00E4463F" w:rsidRDefault="00E4463F" w:rsidP="00DE3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7768" w14:textId="0762EE86" w:rsidR="00DE34EB" w:rsidRDefault="00DE34EB" w:rsidP="00DE34EB">
    <w:pPr>
      <w:pStyle w:val="a4"/>
      <w:jc w:val="center"/>
    </w:pPr>
    <w:r w:rsidRPr="00DE34EB">
      <w:rPr>
        <w:rFonts w:hint="cs"/>
        <w:sz w:val="32"/>
        <w:szCs w:val="32"/>
        <w:rtl/>
      </w:rPr>
      <w:t>מדיניות פרטיות</w:t>
    </w:r>
  </w:p>
  <w:p w14:paraId="3DCEE71E" w14:textId="77777777" w:rsidR="00DE34EB" w:rsidRDefault="00DE34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59DF"/>
    <w:multiLevelType w:val="multilevel"/>
    <w:tmpl w:val="31505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907AF"/>
    <w:multiLevelType w:val="multilevel"/>
    <w:tmpl w:val="C98482D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25684"/>
    <w:multiLevelType w:val="multilevel"/>
    <w:tmpl w:val="7C30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F737F"/>
    <w:multiLevelType w:val="multilevel"/>
    <w:tmpl w:val="50900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9C14AD"/>
    <w:multiLevelType w:val="multilevel"/>
    <w:tmpl w:val="E8C45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E57DC6"/>
    <w:multiLevelType w:val="multilevel"/>
    <w:tmpl w:val="B04CD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BD660F"/>
    <w:multiLevelType w:val="multilevel"/>
    <w:tmpl w:val="440A9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264053"/>
    <w:multiLevelType w:val="multilevel"/>
    <w:tmpl w:val="CAB87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1104BB"/>
    <w:multiLevelType w:val="multilevel"/>
    <w:tmpl w:val="5D38A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5F23D8"/>
    <w:multiLevelType w:val="multilevel"/>
    <w:tmpl w:val="A95A9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3021600">
    <w:abstractNumId w:val="7"/>
  </w:num>
  <w:num w:numId="2" w16cid:durableId="1369450499">
    <w:abstractNumId w:val="8"/>
  </w:num>
  <w:num w:numId="3" w16cid:durableId="1206991000">
    <w:abstractNumId w:val="5"/>
  </w:num>
  <w:num w:numId="4" w16cid:durableId="1710764385">
    <w:abstractNumId w:val="6"/>
  </w:num>
  <w:num w:numId="5" w16cid:durableId="147796217">
    <w:abstractNumId w:val="3"/>
  </w:num>
  <w:num w:numId="6" w16cid:durableId="1977906159">
    <w:abstractNumId w:val="4"/>
  </w:num>
  <w:num w:numId="7" w16cid:durableId="1553925426">
    <w:abstractNumId w:val="9"/>
  </w:num>
  <w:num w:numId="8" w16cid:durableId="2100059559">
    <w:abstractNumId w:val="2"/>
  </w:num>
  <w:num w:numId="9" w16cid:durableId="306084781">
    <w:abstractNumId w:val="0"/>
  </w:num>
  <w:num w:numId="10" w16cid:durableId="2013528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84"/>
    <w:rsid w:val="00055C29"/>
    <w:rsid w:val="00103DD6"/>
    <w:rsid w:val="002332EC"/>
    <w:rsid w:val="002C7184"/>
    <w:rsid w:val="00DE34EB"/>
    <w:rsid w:val="00E446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E4713"/>
  <w15:chartTrackingRefBased/>
  <w15:docId w15:val="{EA802CFC-3329-4BF2-97B0-D6EC7A34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2C7184"/>
    <w:pPr>
      <w:bidi w:val="0"/>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a3">
    <w:name w:val="Strong"/>
    <w:basedOn w:val="a0"/>
    <w:uiPriority w:val="22"/>
    <w:qFormat/>
    <w:rsid w:val="002C7184"/>
    <w:rPr>
      <w:b/>
      <w:bCs/>
    </w:rPr>
  </w:style>
  <w:style w:type="character" w:styleId="Hyperlink">
    <w:name w:val="Hyperlink"/>
    <w:basedOn w:val="a0"/>
    <w:uiPriority w:val="99"/>
    <w:semiHidden/>
    <w:unhideWhenUsed/>
    <w:rsid w:val="002C7184"/>
    <w:rPr>
      <w:color w:val="0000FF"/>
      <w:u w:val="single"/>
    </w:rPr>
  </w:style>
  <w:style w:type="paragraph" w:styleId="a4">
    <w:name w:val="header"/>
    <w:basedOn w:val="a"/>
    <w:link w:val="a5"/>
    <w:uiPriority w:val="99"/>
    <w:unhideWhenUsed/>
    <w:rsid w:val="00DE34EB"/>
    <w:pPr>
      <w:tabs>
        <w:tab w:val="center" w:pos="4153"/>
        <w:tab w:val="right" w:pos="8306"/>
      </w:tabs>
      <w:spacing w:after="0" w:line="240" w:lineRule="auto"/>
    </w:pPr>
  </w:style>
  <w:style w:type="character" w:customStyle="1" w:styleId="a5">
    <w:name w:val="כותרת עליונה תו"/>
    <w:basedOn w:val="a0"/>
    <w:link w:val="a4"/>
    <w:uiPriority w:val="99"/>
    <w:rsid w:val="00DE34EB"/>
    <w:rPr>
      <w:noProof/>
    </w:rPr>
  </w:style>
  <w:style w:type="paragraph" w:styleId="a6">
    <w:name w:val="footer"/>
    <w:basedOn w:val="a"/>
    <w:link w:val="a7"/>
    <w:uiPriority w:val="99"/>
    <w:unhideWhenUsed/>
    <w:rsid w:val="00DE34EB"/>
    <w:pPr>
      <w:tabs>
        <w:tab w:val="center" w:pos="4153"/>
        <w:tab w:val="right" w:pos="8306"/>
      </w:tabs>
      <w:spacing w:after="0" w:line="240" w:lineRule="auto"/>
    </w:pPr>
  </w:style>
  <w:style w:type="character" w:customStyle="1" w:styleId="a7">
    <w:name w:val="כותרת תחתונה תו"/>
    <w:basedOn w:val="a0"/>
    <w:link w:val="a6"/>
    <w:uiPriority w:val="99"/>
    <w:rsid w:val="00DE34EB"/>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microsoft.com/kb/278835" TargetMode="External"/><Relationship Id="rId3" Type="http://schemas.openxmlformats.org/officeDocument/2006/relationships/settings" Target="settings.xml"/><Relationship Id="rId7" Type="http://schemas.openxmlformats.org/officeDocument/2006/relationships/hyperlink" Target="https://www.websitepla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1641</Words>
  <Characters>8210</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2022-06-19T12:00:00Z</dcterms:created>
  <dcterms:modified xsi:type="dcterms:W3CDTF">2022-06-19T12:10:00Z</dcterms:modified>
</cp:coreProperties>
</file>